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E4" w:rsidRDefault="009D3CE4">
      <w:pPr>
        <w:rPr>
          <w:rFonts w:ascii="Times New Roman" w:hAnsi="Times New Roman" w:cs="Times New Roman"/>
          <w:b/>
          <w:sz w:val="28"/>
          <w:szCs w:val="28"/>
          <w:lang w:eastAsia="fr-CA"/>
        </w:rPr>
      </w:pPr>
      <w:proofErr w:type="spellStart"/>
      <w:r w:rsidRPr="009D3D73">
        <w:rPr>
          <w:rFonts w:ascii="Times New Roman" w:hAnsi="Times New Roman" w:cs="Times New Roman"/>
          <w:b/>
          <w:sz w:val="28"/>
          <w:szCs w:val="28"/>
          <w:lang w:eastAsia="fr-CA"/>
        </w:rPr>
        <w:t>PAYAN</w:t>
      </w:r>
      <w:proofErr w:type="spellEnd"/>
      <w:r w:rsidRPr="009D3D73">
        <w:rPr>
          <w:rFonts w:ascii="Times New Roman" w:hAnsi="Times New Roman" w:cs="Times New Roman"/>
          <w:b/>
          <w:sz w:val="28"/>
          <w:szCs w:val="28"/>
          <w:lang w:eastAsia="fr-CA"/>
        </w:rPr>
        <w:t xml:space="preserve">, </w:t>
      </w:r>
      <w:r w:rsidRPr="009D3D73">
        <w:rPr>
          <w:rFonts w:ascii="Times New Roman" w:hAnsi="Times New Roman" w:cs="Times New Roman"/>
          <w:b/>
          <w:sz w:val="24"/>
          <w:szCs w:val="24"/>
          <w:lang w:eastAsia="fr-CA"/>
        </w:rPr>
        <w:t>PAUL</w:t>
      </w:r>
      <w:r w:rsidR="00283C62">
        <w:rPr>
          <w:rFonts w:ascii="Times New Roman" w:hAnsi="Times New Roman" w:cs="Times New Roman"/>
          <w:b/>
          <w:sz w:val="24"/>
          <w:szCs w:val="24"/>
          <w:lang w:eastAsia="fr-CA"/>
        </w:rPr>
        <w:t>-FRÉDÉRIQUE (</w:t>
      </w:r>
      <w:r w:rsidRPr="009D3D73">
        <w:rPr>
          <w:rFonts w:ascii="Times New Roman" w:hAnsi="Times New Roman" w:cs="Times New Roman"/>
          <w:b/>
          <w:sz w:val="24"/>
          <w:szCs w:val="24"/>
          <w:lang w:eastAsia="fr-CA"/>
        </w:rPr>
        <w:t>1840-1919</w:t>
      </w:r>
      <w:r w:rsidR="00283C62">
        <w:rPr>
          <w:rFonts w:ascii="Times New Roman" w:hAnsi="Times New Roman" w:cs="Times New Roman"/>
          <w:b/>
          <w:sz w:val="24"/>
          <w:szCs w:val="24"/>
          <w:lang w:eastAsia="fr-CA"/>
        </w:rPr>
        <w: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009"/>
      </w:tblGrid>
      <w:tr w:rsidR="009D3D73" w:rsidTr="00F70BB5">
        <w:tc>
          <w:tcPr>
            <w:tcW w:w="6663" w:type="dxa"/>
          </w:tcPr>
          <w:p w:rsidR="009D3D73" w:rsidRDefault="009D3D73">
            <w:pPr>
              <w:rPr>
                <w:rFonts w:ascii="Times New Roman" w:hAnsi="Times New Roman" w:cs="Times New Roman"/>
                <w:b/>
                <w:sz w:val="28"/>
                <w:szCs w:val="28"/>
                <w:lang w:eastAsia="fr-CA"/>
              </w:rPr>
            </w:pPr>
          </w:p>
          <w:p w:rsidR="00660A70" w:rsidRDefault="00660A70" w:rsidP="009D3D73">
            <w:pPr>
              <w:jc w:val="both"/>
              <w:rPr>
                <w:rFonts w:ascii="Times New Roman" w:hAnsi="Times New Roman" w:cs="Times New Roman"/>
                <w:lang w:eastAsia="fr-CA"/>
              </w:rPr>
            </w:pPr>
          </w:p>
          <w:p w:rsidR="009D3D73" w:rsidRPr="009D3D73" w:rsidRDefault="0093065F" w:rsidP="009D3D73">
            <w:pPr>
              <w:jc w:val="both"/>
              <w:rPr>
                <w:rFonts w:ascii="Times New Roman" w:hAnsi="Times New Roman" w:cs="Times New Roman"/>
                <w:lang w:eastAsia="fr-CA"/>
              </w:rPr>
            </w:pPr>
            <w:proofErr w:type="spellStart"/>
            <w:r>
              <w:rPr>
                <w:rFonts w:ascii="Times New Roman" w:hAnsi="Times New Roman" w:cs="Times New Roman"/>
                <w:lang w:eastAsia="fr-CA"/>
              </w:rPr>
              <w:t>PAYAN</w:t>
            </w:r>
            <w:proofErr w:type="spellEnd"/>
            <w:r w:rsidR="009D3D73" w:rsidRPr="009D3D73">
              <w:rPr>
                <w:rFonts w:ascii="Times New Roman" w:hAnsi="Times New Roman" w:cs="Times New Roman"/>
                <w:lang w:eastAsia="fr-CA"/>
              </w:rPr>
              <w:t xml:space="preserve">, Paul, corroyeur, </w:t>
            </w:r>
            <w:r w:rsidR="0069740F">
              <w:rPr>
                <w:rFonts w:ascii="Times New Roman" w:hAnsi="Times New Roman" w:cs="Times New Roman"/>
                <w:lang w:eastAsia="fr-CA"/>
              </w:rPr>
              <w:t>copropriétaire</w:t>
            </w:r>
            <w:r w:rsidR="009D3D73" w:rsidRPr="009D3D73">
              <w:rPr>
                <w:rFonts w:ascii="Times New Roman" w:hAnsi="Times New Roman" w:cs="Times New Roman"/>
                <w:lang w:eastAsia="fr-CA"/>
              </w:rPr>
              <w:t xml:space="preserve"> de la tannerie Duclos et </w:t>
            </w:r>
            <w:proofErr w:type="spellStart"/>
            <w:r w:rsidR="009D3D73" w:rsidRPr="009D3D73">
              <w:rPr>
                <w:rFonts w:ascii="Times New Roman" w:hAnsi="Times New Roman" w:cs="Times New Roman"/>
                <w:lang w:eastAsia="fr-CA"/>
              </w:rPr>
              <w:t>Payan</w:t>
            </w:r>
            <w:proofErr w:type="spellEnd"/>
            <w:r w:rsidR="009D3D73" w:rsidRPr="009D3D73">
              <w:rPr>
                <w:rFonts w:ascii="Times New Roman" w:hAnsi="Times New Roman" w:cs="Times New Roman"/>
                <w:lang w:eastAsia="fr-CA"/>
              </w:rPr>
              <w:t xml:space="preserve"> (1</w:t>
            </w:r>
            <w:r>
              <w:rPr>
                <w:rFonts w:ascii="Times New Roman" w:hAnsi="Times New Roman" w:cs="Times New Roman"/>
                <w:lang w:eastAsia="fr-CA"/>
              </w:rPr>
              <w:t xml:space="preserve">873-1919), né à Mens (Isère) France </w:t>
            </w:r>
            <w:r w:rsidR="009D3D73" w:rsidRPr="009D3D73">
              <w:rPr>
                <w:rFonts w:ascii="Times New Roman" w:hAnsi="Times New Roman" w:cs="Times New Roman"/>
                <w:lang w:eastAsia="fr-CA"/>
              </w:rPr>
              <w:t>le 14 février 1</w:t>
            </w:r>
            <w:r>
              <w:rPr>
                <w:rFonts w:ascii="Times New Roman" w:hAnsi="Times New Roman" w:cs="Times New Roman"/>
                <w:lang w:eastAsia="fr-CA"/>
              </w:rPr>
              <w:t>840, décédé à Saint-Hyacinthe Québec</w:t>
            </w:r>
            <w:r w:rsidR="009D3D73" w:rsidRPr="009D3D73">
              <w:rPr>
                <w:rFonts w:ascii="Times New Roman" w:hAnsi="Times New Roman" w:cs="Times New Roman"/>
                <w:lang w:eastAsia="fr-CA"/>
              </w:rPr>
              <w:t xml:space="preserve"> le 25 octobre 1919. Il avait épousé successivement </w:t>
            </w:r>
            <w:proofErr w:type="spellStart"/>
            <w:r w:rsidR="009D3D73" w:rsidRPr="009D3D73">
              <w:rPr>
                <w:rFonts w:ascii="Times New Roman" w:hAnsi="Times New Roman" w:cs="Times New Roman"/>
                <w:lang w:eastAsia="fr-CA"/>
              </w:rPr>
              <w:t>Flavia</w:t>
            </w:r>
            <w:proofErr w:type="spellEnd"/>
            <w:r w:rsidR="009D3D73" w:rsidRPr="009D3D73">
              <w:rPr>
                <w:rFonts w:ascii="Times New Roman" w:hAnsi="Times New Roman" w:cs="Times New Roman"/>
                <w:lang w:eastAsia="fr-CA"/>
              </w:rPr>
              <w:t xml:space="preserve"> </w:t>
            </w:r>
            <w:proofErr w:type="spellStart"/>
            <w:r w:rsidR="009D3D73" w:rsidRPr="009D3D73">
              <w:rPr>
                <w:rFonts w:ascii="Times New Roman" w:hAnsi="Times New Roman" w:cs="Times New Roman"/>
                <w:lang w:eastAsia="fr-CA"/>
              </w:rPr>
              <w:t>Tenney</w:t>
            </w:r>
            <w:proofErr w:type="spellEnd"/>
            <w:r w:rsidR="009D3D73" w:rsidRPr="009D3D73">
              <w:rPr>
                <w:rFonts w:ascii="Times New Roman" w:hAnsi="Times New Roman" w:cs="Times New Roman"/>
                <w:lang w:eastAsia="fr-CA"/>
              </w:rPr>
              <w:t>, le 27 mars 1865 et Olympe Duclos le 23 juin 1873.</w:t>
            </w:r>
            <w:r w:rsidR="009D3D73">
              <w:rPr>
                <w:rFonts w:ascii="Times New Roman" w:hAnsi="Times New Roman" w:cs="Times New Roman"/>
                <w:lang w:eastAsia="fr-CA"/>
              </w:rPr>
              <w:t xml:space="preserve"> </w:t>
            </w:r>
            <w:r w:rsidR="009D3D73" w:rsidRPr="009D3D73">
              <w:rPr>
                <w:rFonts w:ascii="Times New Roman" w:hAnsi="Times New Roman" w:cs="Times New Roman"/>
                <w:lang w:eastAsia="fr-CA"/>
              </w:rPr>
              <w:t xml:space="preserve">Inhumé avec toute sa famille au Cimetière Mont Royal. </w:t>
            </w:r>
          </w:p>
          <w:p w:rsidR="009D3D73" w:rsidRDefault="009D3D73">
            <w:pPr>
              <w:rPr>
                <w:rFonts w:ascii="Times New Roman" w:hAnsi="Times New Roman" w:cs="Times New Roman"/>
                <w:b/>
                <w:sz w:val="28"/>
                <w:szCs w:val="28"/>
                <w:lang w:eastAsia="fr-CA"/>
              </w:rPr>
            </w:pPr>
          </w:p>
        </w:tc>
        <w:tc>
          <w:tcPr>
            <w:tcW w:w="2009" w:type="dxa"/>
          </w:tcPr>
          <w:p w:rsidR="009D3D73" w:rsidRDefault="00660A70">
            <w:pPr>
              <w:rPr>
                <w:rFonts w:ascii="Times New Roman" w:hAnsi="Times New Roman" w:cs="Times New Roman"/>
                <w:b/>
                <w:sz w:val="28"/>
                <w:szCs w:val="28"/>
                <w:lang w:eastAsia="fr-CA"/>
              </w:rPr>
            </w:pPr>
            <w:r w:rsidRPr="009D3D73">
              <w:rPr>
                <w:rFonts w:ascii="Times New Roman" w:hAnsi="Times New Roman" w:cs="Times New Roman"/>
                <w:noProof/>
                <w:spacing w:val="-3"/>
                <w:lang w:eastAsia="fr-CA"/>
              </w:rPr>
              <w:drawing>
                <wp:anchor distT="0" distB="0" distL="114300" distR="114300" simplePos="0" relativeHeight="251659264" behindDoc="0" locked="0" layoutInCell="1" allowOverlap="1" wp14:anchorId="4FDEF3D6" wp14:editId="373D34DE">
                  <wp:simplePos x="0" y="0"/>
                  <wp:positionH relativeFrom="column">
                    <wp:posOffset>101600</wp:posOffset>
                  </wp:positionH>
                  <wp:positionV relativeFrom="paragraph">
                    <wp:posOffset>53975</wp:posOffset>
                  </wp:positionV>
                  <wp:extent cx="929005" cy="1260475"/>
                  <wp:effectExtent l="0" t="0" r="4445" b="0"/>
                  <wp:wrapSquare wrapText="bothSides"/>
                  <wp:docPr id="2" name="Image 2" descr="Paul Payan vers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Payan vers 1915"/>
                          <pic:cNvPicPr>
                            <a:picLocks noChangeAspect="1" noChangeArrowheads="1"/>
                          </pic:cNvPicPr>
                        </pic:nvPicPr>
                        <pic:blipFill>
                          <a:blip r:embed="rId8" cstate="print">
                            <a:extLst>
                              <a:ext uri="{28A0092B-C50C-407E-A947-70E740481C1C}">
                                <a14:useLocalDpi xmlns:a14="http://schemas.microsoft.com/office/drawing/2010/main" val="0"/>
                              </a:ext>
                            </a:extLst>
                          </a:blip>
                          <a:srcRect l="11365" r="9091" b="15681"/>
                          <a:stretch>
                            <a:fillRect/>
                          </a:stretch>
                        </pic:blipFill>
                        <pic:spPr bwMode="auto">
                          <a:xfrm>
                            <a:off x="0" y="0"/>
                            <a:ext cx="929005" cy="1260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D2A78" w:rsidRDefault="009D3CE4" w:rsidP="0093065F">
      <w:pPr>
        <w:ind w:firstLine="708"/>
        <w:jc w:val="both"/>
        <w:rPr>
          <w:rFonts w:ascii="Times New Roman" w:hAnsi="Times New Roman" w:cs="Times New Roman"/>
          <w:sz w:val="24"/>
          <w:szCs w:val="24"/>
          <w:lang w:eastAsia="fr-CA"/>
        </w:rPr>
      </w:pPr>
      <w:r w:rsidRPr="009D3CE4">
        <w:rPr>
          <w:rFonts w:ascii="Times New Roman" w:hAnsi="Times New Roman" w:cs="Times New Roman"/>
          <w:sz w:val="24"/>
          <w:szCs w:val="24"/>
          <w:lang w:eastAsia="fr-CA"/>
        </w:rPr>
        <w:t xml:space="preserve">Né en France </w:t>
      </w:r>
      <w:r w:rsidR="00E06906">
        <w:rPr>
          <w:rFonts w:ascii="Times New Roman" w:hAnsi="Times New Roman" w:cs="Times New Roman"/>
          <w:sz w:val="24"/>
          <w:szCs w:val="24"/>
          <w:lang w:eastAsia="fr-CA"/>
        </w:rPr>
        <w:t>à Mens en Isère</w:t>
      </w:r>
      <w:r w:rsidR="00134C21">
        <w:rPr>
          <w:rFonts w:ascii="Times New Roman" w:hAnsi="Times New Roman" w:cs="Times New Roman"/>
          <w:sz w:val="24"/>
          <w:szCs w:val="24"/>
          <w:lang w:eastAsia="fr-CA"/>
        </w:rPr>
        <w:t xml:space="preserve"> </w:t>
      </w:r>
      <w:r w:rsidR="006B3163">
        <w:rPr>
          <w:rFonts w:ascii="Times New Roman" w:hAnsi="Times New Roman" w:cs="Times New Roman"/>
          <w:sz w:val="24"/>
          <w:szCs w:val="24"/>
          <w:lang w:eastAsia="fr-CA"/>
        </w:rPr>
        <w:t>le 14 février 1840 dans une famille protestante</w:t>
      </w:r>
      <w:r w:rsidR="00812969">
        <w:rPr>
          <w:rFonts w:ascii="Times New Roman" w:hAnsi="Times New Roman" w:cs="Times New Roman"/>
          <w:sz w:val="24"/>
          <w:szCs w:val="24"/>
          <w:lang w:eastAsia="fr-CA"/>
        </w:rPr>
        <w:t xml:space="preserve"> réformée</w:t>
      </w:r>
      <w:r w:rsidR="006B3163">
        <w:rPr>
          <w:rFonts w:ascii="Times New Roman" w:hAnsi="Times New Roman" w:cs="Times New Roman"/>
          <w:sz w:val="24"/>
          <w:szCs w:val="24"/>
          <w:lang w:eastAsia="fr-CA"/>
        </w:rPr>
        <w:t xml:space="preserve">, </w:t>
      </w:r>
      <w:r w:rsidRPr="009D3CE4">
        <w:rPr>
          <w:rFonts w:ascii="Times New Roman" w:hAnsi="Times New Roman" w:cs="Times New Roman"/>
          <w:sz w:val="24"/>
          <w:szCs w:val="24"/>
          <w:lang w:eastAsia="fr-CA"/>
        </w:rPr>
        <w:t>Paul-Frédérique</w:t>
      </w:r>
      <w:r w:rsidR="00283C62">
        <w:rPr>
          <w:rStyle w:val="Appelnotedebasdep"/>
          <w:rFonts w:ascii="Times New Roman" w:hAnsi="Times New Roman" w:cs="Times New Roman"/>
          <w:sz w:val="24"/>
          <w:szCs w:val="24"/>
          <w:lang w:eastAsia="fr-CA"/>
        </w:rPr>
        <w:footnoteReference w:id="1"/>
      </w:r>
      <w:r w:rsidRPr="009D3CE4">
        <w:rPr>
          <w:rFonts w:ascii="Times New Roman" w:hAnsi="Times New Roman" w:cs="Times New Roman"/>
          <w:sz w:val="24"/>
          <w:szCs w:val="24"/>
          <w:lang w:eastAsia="fr-CA"/>
        </w:rPr>
        <w:t xml:space="preserve"> </w:t>
      </w:r>
      <w:proofErr w:type="spellStart"/>
      <w:r w:rsidRPr="009D3CE4">
        <w:rPr>
          <w:rFonts w:ascii="Times New Roman" w:hAnsi="Times New Roman" w:cs="Times New Roman"/>
          <w:sz w:val="24"/>
          <w:szCs w:val="24"/>
          <w:lang w:eastAsia="fr-CA"/>
        </w:rPr>
        <w:t>Payan</w:t>
      </w:r>
      <w:proofErr w:type="spellEnd"/>
      <w:r w:rsidRPr="009D3CE4">
        <w:rPr>
          <w:rFonts w:ascii="Times New Roman" w:hAnsi="Times New Roman" w:cs="Times New Roman"/>
          <w:sz w:val="24"/>
          <w:szCs w:val="24"/>
          <w:lang w:eastAsia="fr-CA"/>
        </w:rPr>
        <w:t xml:space="preserve"> était le f</w:t>
      </w:r>
      <w:r w:rsidR="006B3163">
        <w:rPr>
          <w:rFonts w:ascii="Times New Roman" w:hAnsi="Times New Roman" w:cs="Times New Roman"/>
          <w:sz w:val="24"/>
          <w:szCs w:val="24"/>
          <w:lang w:eastAsia="fr-CA"/>
        </w:rPr>
        <w:t xml:space="preserve">ils de Louis </w:t>
      </w:r>
      <w:proofErr w:type="spellStart"/>
      <w:r w:rsidR="006B3163">
        <w:rPr>
          <w:rFonts w:ascii="Times New Roman" w:hAnsi="Times New Roman" w:cs="Times New Roman"/>
          <w:sz w:val="24"/>
          <w:szCs w:val="24"/>
          <w:lang w:eastAsia="fr-CA"/>
        </w:rPr>
        <w:t>Payan</w:t>
      </w:r>
      <w:proofErr w:type="spellEnd"/>
      <w:r w:rsidR="006B3163">
        <w:rPr>
          <w:rFonts w:ascii="Times New Roman" w:hAnsi="Times New Roman" w:cs="Times New Roman"/>
          <w:sz w:val="24"/>
          <w:szCs w:val="24"/>
          <w:lang w:eastAsia="fr-CA"/>
        </w:rPr>
        <w:t xml:space="preserve"> et de Sophie-</w:t>
      </w:r>
      <w:r w:rsidRPr="009D3CE4">
        <w:rPr>
          <w:rFonts w:ascii="Times New Roman" w:hAnsi="Times New Roman" w:cs="Times New Roman"/>
          <w:sz w:val="24"/>
          <w:szCs w:val="24"/>
          <w:lang w:eastAsia="fr-CA"/>
        </w:rPr>
        <w:t>Suzanne Béranger</w:t>
      </w:r>
      <w:r w:rsidR="00C4644A">
        <w:rPr>
          <w:rStyle w:val="Appelnotedebasdep"/>
          <w:rFonts w:ascii="Times New Roman" w:hAnsi="Times New Roman" w:cs="Times New Roman"/>
          <w:sz w:val="24"/>
          <w:szCs w:val="24"/>
          <w:lang w:eastAsia="fr-CA"/>
        </w:rPr>
        <w:footnoteReference w:id="2"/>
      </w:r>
      <w:r w:rsidRPr="009D3CE4">
        <w:rPr>
          <w:rFonts w:ascii="Times New Roman" w:hAnsi="Times New Roman" w:cs="Times New Roman"/>
          <w:sz w:val="24"/>
          <w:szCs w:val="24"/>
          <w:lang w:eastAsia="fr-CA"/>
        </w:rPr>
        <w:t xml:space="preserve">. </w:t>
      </w:r>
      <w:r w:rsidR="0077675D">
        <w:rPr>
          <w:rFonts w:ascii="Times New Roman" w:hAnsi="Times New Roman" w:cs="Times New Roman"/>
          <w:sz w:val="24"/>
          <w:szCs w:val="24"/>
          <w:lang w:eastAsia="fr-CA"/>
        </w:rPr>
        <w:t xml:space="preserve">Ils eurent </w:t>
      </w:r>
      <w:r w:rsidR="003E7B2C">
        <w:rPr>
          <w:rFonts w:ascii="Times New Roman" w:hAnsi="Times New Roman" w:cs="Times New Roman"/>
          <w:sz w:val="24"/>
          <w:szCs w:val="24"/>
          <w:lang w:eastAsia="fr-CA"/>
        </w:rPr>
        <w:t xml:space="preserve">deux garçons, Louis </w:t>
      </w:r>
      <w:r w:rsidR="0077675D">
        <w:rPr>
          <w:rFonts w:ascii="Times New Roman" w:hAnsi="Times New Roman" w:cs="Times New Roman"/>
          <w:sz w:val="24"/>
          <w:szCs w:val="24"/>
          <w:lang w:eastAsia="fr-CA"/>
        </w:rPr>
        <w:t xml:space="preserve">et Paul-Frédérique </w:t>
      </w:r>
      <w:r w:rsidR="00484A34">
        <w:rPr>
          <w:rFonts w:ascii="Times New Roman" w:hAnsi="Times New Roman" w:cs="Times New Roman"/>
          <w:sz w:val="24"/>
          <w:szCs w:val="24"/>
          <w:lang w:eastAsia="fr-CA"/>
        </w:rPr>
        <w:t>ainsi que</w:t>
      </w:r>
      <w:r w:rsidR="00801130">
        <w:rPr>
          <w:rFonts w:ascii="Times New Roman" w:hAnsi="Times New Roman" w:cs="Times New Roman"/>
          <w:sz w:val="24"/>
          <w:szCs w:val="24"/>
          <w:lang w:eastAsia="fr-CA"/>
        </w:rPr>
        <w:t xml:space="preserve"> six filles dont </w:t>
      </w:r>
      <w:r w:rsidR="003E7B2C">
        <w:rPr>
          <w:rFonts w:ascii="Times New Roman" w:hAnsi="Times New Roman" w:cs="Times New Roman"/>
          <w:sz w:val="24"/>
          <w:szCs w:val="24"/>
          <w:lang w:eastAsia="fr-CA"/>
        </w:rPr>
        <w:t xml:space="preserve">nous aurons l’occasion de reparler. </w:t>
      </w:r>
      <w:r w:rsidR="009E380E">
        <w:rPr>
          <w:rFonts w:ascii="Times New Roman" w:hAnsi="Times New Roman" w:cs="Times New Roman"/>
          <w:sz w:val="24"/>
          <w:szCs w:val="24"/>
          <w:lang w:eastAsia="fr-CA"/>
        </w:rPr>
        <w:t>S</w:t>
      </w:r>
      <w:r w:rsidR="003F1D4E">
        <w:rPr>
          <w:rFonts w:ascii="Times New Roman" w:hAnsi="Times New Roman" w:cs="Times New Roman"/>
          <w:sz w:val="24"/>
          <w:szCs w:val="24"/>
          <w:lang w:eastAsia="fr-CA"/>
        </w:rPr>
        <w:t xml:space="preserve">on père était cordonnier, </w:t>
      </w:r>
      <w:r w:rsidR="009E380E">
        <w:rPr>
          <w:rFonts w:ascii="Times New Roman" w:hAnsi="Times New Roman" w:cs="Times New Roman"/>
          <w:sz w:val="24"/>
          <w:szCs w:val="24"/>
          <w:lang w:eastAsia="fr-CA"/>
        </w:rPr>
        <w:t xml:space="preserve">assez à l’aise et bien vu dans son village. </w:t>
      </w:r>
      <w:r w:rsidR="00664D4A">
        <w:rPr>
          <w:rFonts w:ascii="Times New Roman" w:hAnsi="Times New Roman" w:cs="Times New Roman"/>
          <w:sz w:val="24"/>
          <w:szCs w:val="24"/>
          <w:lang w:eastAsia="fr-CA"/>
        </w:rPr>
        <w:t>Travailler le cuir, l’utiliser a donc quelque chose de familial…</w:t>
      </w:r>
    </w:p>
    <w:p w:rsidR="009D3CE4" w:rsidRDefault="009D3CE4" w:rsidP="0093065F">
      <w:pPr>
        <w:jc w:val="both"/>
        <w:rPr>
          <w:rFonts w:ascii="Times New Roman" w:hAnsi="Times New Roman" w:cs="Times New Roman"/>
          <w:sz w:val="24"/>
          <w:szCs w:val="24"/>
          <w:lang w:eastAsia="fr-CA"/>
        </w:rPr>
      </w:pPr>
    </w:p>
    <w:p w:rsidR="009D3CE4" w:rsidRDefault="00E06906" w:rsidP="0093065F">
      <w:pPr>
        <w:ind w:firstLine="708"/>
        <w:jc w:val="both"/>
        <w:rPr>
          <w:rFonts w:ascii="Times New Roman" w:hAnsi="Times New Roman" w:cs="Times New Roman"/>
          <w:sz w:val="24"/>
          <w:szCs w:val="24"/>
          <w:lang w:eastAsia="fr-CA"/>
        </w:rPr>
      </w:pPr>
      <w:r>
        <w:rPr>
          <w:rFonts w:ascii="Times New Roman" w:hAnsi="Times New Roman" w:cs="Times New Roman"/>
          <w:sz w:val="24"/>
          <w:szCs w:val="24"/>
          <w:lang w:eastAsia="fr-CA"/>
        </w:rPr>
        <w:t>Dès l'âge de douze</w:t>
      </w:r>
      <w:r w:rsidR="009E380E">
        <w:rPr>
          <w:rFonts w:ascii="Times New Roman" w:hAnsi="Times New Roman" w:cs="Times New Roman"/>
          <w:sz w:val="24"/>
          <w:szCs w:val="24"/>
          <w:lang w:eastAsia="fr-CA"/>
        </w:rPr>
        <w:t xml:space="preserve"> ans, Paul </w:t>
      </w:r>
      <w:proofErr w:type="spellStart"/>
      <w:r w:rsidR="00915C5E">
        <w:rPr>
          <w:rFonts w:ascii="Times New Roman" w:hAnsi="Times New Roman" w:cs="Times New Roman"/>
          <w:sz w:val="24"/>
          <w:szCs w:val="24"/>
          <w:lang w:eastAsia="fr-CA"/>
        </w:rPr>
        <w:t>Payan</w:t>
      </w:r>
      <w:proofErr w:type="spellEnd"/>
      <w:r w:rsidR="00915C5E">
        <w:rPr>
          <w:rFonts w:ascii="Times New Roman" w:hAnsi="Times New Roman" w:cs="Times New Roman"/>
          <w:sz w:val="24"/>
          <w:szCs w:val="24"/>
          <w:lang w:eastAsia="fr-CA"/>
        </w:rPr>
        <w:t xml:space="preserve"> </w:t>
      </w:r>
      <w:r w:rsidR="001C6964">
        <w:rPr>
          <w:rFonts w:ascii="Times New Roman" w:hAnsi="Times New Roman" w:cs="Times New Roman"/>
          <w:sz w:val="24"/>
          <w:szCs w:val="24"/>
          <w:lang w:eastAsia="fr-CA"/>
        </w:rPr>
        <w:t>œuvra comme apprenti-</w:t>
      </w:r>
      <w:r w:rsidR="009D3CE4" w:rsidRPr="009D3CE4">
        <w:rPr>
          <w:rFonts w:ascii="Times New Roman" w:hAnsi="Times New Roman" w:cs="Times New Roman"/>
          <w:sz w:val="24"/>
          <w:szCs w:val="24"/>
          <w:lang w:eastAsia="fr-CA"/>
        </w:rPr>
        <w:t>tailleur avec l'intention d'apprendre le métier</w:t>
      </w:r>
      <w:r w:rsidR="009E380E">
        <w:rPr>
          <w:rFonts w:ascii="Times New Roman" w:hAnsi="Times New Roman" w:cs="Times New Roman"/>
          <w:sz w:val="24"/>
          <w:szCs w:val="24"/>
          <w:lang w:eastAsia="fr-CA"/>
        </w:rPr>
        <w:t xml:space="preserve"> de son grand-père</w:t>
      </w:r>
      <w:r w:rsidR="00664D4A">
        <w:rPr>
          <w:rFonts w:ascii="Times New Roman" w:hAnsi="Times New Roman" w:cs="Times New Roman"/>
          <w:sz w:val="24"/>
          <w:szCs w:val="24"/>
          <w:lang w:eastAsia="fr-CA"/>
        </w:rPr>
        <w:t>, sans suite semble-t-il.</w:t>
      </w:r>
      <w:r w:rsidR="009D3CE4" w:rsidRPr="009D3CE4">
        <w:rPr>
          <w:rFonts w:ascii="Times New Roman" w:hAnsi="Times New Roman" w:cs="Times New Roman"/>
          <w:sz w:val="24"/>
          <w:szCs w:val="24"/>
          <w:lang w:eastAsia="fr-CA"/>
        </w:rPr>
        <w:t xml:space="preserve"> </w:t>
      </w:r>
      <w:r w:rsidR="00DF6E65">
        <w:rPr>
          <w:rFonts w:ascii="Times New Roman" w:hAnsi="Times New Roman" w:cs="Times New Roman"/>
          <w:sz w:val="24"/>
          <w:szCs w:val="24"/>
          <w:lang w:eastAsia="fr-CA"/>
        </w:rPr>
        <w:t>Puis les frères mirent sur pied un petit c</w:t>
      </w:r>
      <w:r w:rsidR="00B119B5">
        <w:rPr>
          <w:rFonts w:ascii="Times New Roman" w:hAnsi="Times New Roman" w:cs="Times New Roman"/>
          <w:sz w:val="24"/>
          <w:szCs w:val="24"/>
          <w:lang w:eastAsia="fr-CA"/>
        </w:rPr>
        <w:t xml:space="preserve">ommerce de menus articles et de papeterie. </w:t>
      </w:r>
      <w:r w:rsidR="009D3CE4" w:rsidRPr="009D3CE4">
        <w:rPr>
          <w:rFonts w:ascii="Times New Roman" w:hAnsi="Times New Roman" w:cs="Times New Roman"/>
          <w:sz w:val="24"/>
          <w:szCs w:val="24"/>
          <w:lang w:eastAsia="fr-CA"/>
        </w:rPr>
        <w:t>Mais</w:t>
      </w:r>
      <w:r w:rsidR="001C6964">
        <w:rPr>
          <w:rFonts w:ascii="Times New Roman" w:hAnsi="Times New Roman" w:cs="Times New Roman"/>
          <w:sz w:val="24"/>
          <w:szCs w:val="24"/>
          <w:lang w:eastAsia="fr-CA"/>
        </w:rPr>
        <w:t>,</w:t>
      </w:r>
      <w:r w:rsidR="009D3CE4" w:rsidRPr="009D3CE4">
        <w:rPr>
          <w:rFonts w:ascii="Times New Roman" w:hAnsi="Times New Roman" w:cs="Times New Roman"/>
          <w:sz w:val="24"/>
          <w:szCs w:val="24"/>
          <w:lang w:eastAsia="fr-CA"/>
        </w:rPr>
        <w:t xml:space="preserve"> en 1854, quand la guerre de Crimée éclata</w:t>
      </w:r>
      <w:r w:rsidR="00B65290">
        <w:rPr>
          <w:rFonts w:ascii="Times New Roman" w:hAnsi="Times New Roman" w:cs="Times New Roman"/>
          <w:sz w:val="24"/>
          <w:szCs w:val="24"/>
          <w:lang w:eastAsia="fr-CA"/>
        </w:rPr>
        <w:t>,</w:t>
      </w:r>
      <w:r w:rsidR="009D3CE4" w:rsidRPr="009D3CE4">
        <w:rPr>
          <w:rFonts w:ascii="Times New Roman" w:hAnsi="Times New Roman" w:cs="Times New Roman"/>
          <w:sz w:val="24"/>
          <w:szCs w:val="24"/>
          <w:lang w:eastAsia="fr-CA"/>
        </w:rPr>
        <w:t xml:space="preserve"> Louis </w:t>
      </w:r>
      <w:proofErr w:type="spellStart"/>
      <w:r w:rsidR="009D3CE4" w:rsidRPr="009D3CE4">
        <w:rPr>
          <w:rFonts w:ascii="Times New Roman" w:hAnsi="Times New Roman" w:cs="Times New Roman"/>
          <w:sz w:val="24"/>
          <w:szCs w:val="24"/>
          <w:lang w:eastAsia="fr-CA"/>
        </w:rPr>
        <w:t>Payan</w:t>
      </w:r>
      <w:proofErr w:type="spellEnd"/>
      <w:r w:rsidR="009D3CE4" w:rsidRPr="009D3CE4">
        <w:rPr>
          <w:rFonts w:ascii="Times New Roman" w:hAnsi="Times New Roman" w:cs="Times New Roman"/>
          <w:sz w:val="24"/>
          <w:szCs w:val="24"/>
          <w:lang w:eastAsia="fr-CA"/>
        </w:rPr>
        <w:t>, qui avait ser</w:t>
      </w:r>
      <w:r w:rsidR="00B65290">
        <w:rPr>
          <w:rFonts w:ascii="Times New Roman" w:hAnsi="Times New Roman" w:cs="Times New Roman"/>
          <w:sz w:val="24"/>
          <w:szCs w:val="24"/>
          <w:lang w:eastAsia="fr-CA"/>
        </w:rPr>
        <w:t xml:space="preserve">vi dans l'armée de Napoléon </w:t>
      </w:r>
      <w:r w:rsidR="009D3CE4" w:rsidRPr="009D3CE4">
        <w:rPr>
          <w:rFonts w:ascii="Times New Roman" w:hAnsi="Times New Roman" w:cs="Times New Roman"/>
          <w:sz w:val="24"/>
          <w:szCs w:val="24"/>
          <w:lang w:eastAsia="fr-CA"/>
        </w:rPr>
        <w:t xml:space="preserve">et avait accompagné l'empereur dans la plupart de ses campagnes, décida d'envoyer </w:t>
      </w:r>
      <w:r w:rsidR="00CB0DC5">
        <w:rPr>
          <w:rFonts w:ascii="Times New Roman" w:hAnsi="Times New Roman" w:cs="Times New Roman"/>
          <w:sz w:val="24"/>
          <w:szCs w:val="24"/>
          <w:lang w:eastAsia="fr-CA"/>
        </w:rPr>
        <w:t xml:space="preserve">ses deux fils en Amérique. </w:t>
      </w:r>
      <w:r w:rsidR="009D3CE4" w:rsidRPr="009D3CE4">
        <w:rPr>
          <w:rFonts w:ascii="Times New Roman" w:hAnsi="Times New Roman" w:cs="Times New Roman"/>
          <w:sz w:val="24"/>
          <w:szCs w:val="24"/>
          <w:lang w:eastAsia="fr-CA"/>
        </w:rPr>
        <w:t>Il voulait leur épargner les peines et les privations de la g</w:t>
      </w:r>
      <w:r w:rsidR="00040AED">
        <w:rPr>
          <w:rFonts w:ascii="Times New Roman" w:hAnsi="Times New Roman" w:cs="Times New Roman"/>
          <w:sz w:val="24"/>
          <w:szCs w:val="24"/>
          <w:lang w:eastAsia="fr-CA"/>
        </w:rPr>
        <w:t xml:space="preserve">uerre, d'autant plus que Louis </w:t>
      </w:r>
      <w:r w:rsidR="00484A34">
        <w:rPr>
          <w:rFonts w:ascii="Times New Roman" w:hAnsi="Times New Roman" w:cs="Times New Roman"/>
          <w:sz w:val="24"/>
          <w:szCs w:val="24"/>
          <w:lang w:eastAsia="fr-CA"/>
        </w:rPr>
        <w:t xml:space="preserve">né </w:t>
      </w:r>
      <w:r w:rsidR="00CB0DC5">
        <w:rPr>
          <w:rFonts w:ascii="Times New Roman" w:hAnsi="Times New Roman" w:cs="Times New Roman"/>
          <w:sz w:val="24"/>
          <w:szCs w:val="24"/>
          <w:lang w:eastAsia="fr-CA"/>
        </w:rPr>
        <w:t xml:space="preserve">en 1835 </w:t>
      </w:r>
      <w:r w:rsidR="009D3CE4" w:rsidRPr="009D3CE4">
        <w:rPr>
          <w:rFonts w:ascii="Times New Roman" w:hAnsi="Times New Roman" w:cs="Times New Roman"/>
          <w:sz w:val="24"/>
          <w:szCs w:val="24"/>
          <w:lang w:eastAsia="fr-CA"/>
        </w:rPr>
        <w:t xml:space="preserve">avait déjà l'âge requis pour le service militaire. </w:t>
      </w:r>
    </w:p>
    <w:p w:rsidR="009D3CE4" w:rsidRDefault="009D3CE4" w:rsidP="0093065F">
      <w:pPr>
        <w:jc w:val="both"/>
        <w:rPr>
          <w:rFonts w:ascii="Times New Roman" w:hAnsi="Times New Roman" w:cs="Times New Roman"/>
          <w:sz w:val="24"/>
          <w:szCs w:val="24"/>
          <w:lang w:eastAsia="fr-CA"/>
        </w:rPr>
      </w:pPr>
    </w:p>
    <w:p w:rsidR="00C4644A" w:rsidRDefault="009D3CE4" w:rsidP="0093065F">
      <w:pPr>
        <w:ind w:firstLine="708"/>
        <w:jc w:val="both"/>
        <w:rPr>
          <w:rFonts w:ascii="Times New Roman" w:hAnsi="Times New Roman" w:cs="Times New Roman"/>
          <w:sz w:val="24"/>
          <w:szCs w:val="24"/>
          <w:lang w:eastAsia="fr-CA"/>
        </w:rPr>
      </w:pPr>
      <w:r w:rsidRPr="009D3CE4">
        <w:rPr>
          <w:rFonts w:ascii="Times New Roman" w:hAnsi="Times New Roman" w:cs="Times New Roman"/>
          <w:sz w:val="24"/>
          <w:szCs w:val="24"/>
          <w:lang w:eastAsia="fr-CA"/>
        </w:rPr>
        <w:t xml:space="preserve">Dès le 7 juillet, les deux frères </w:t>
      </w:r>
      <w:proofErr w:type="spellStart"/>
      <w:r w:rsidRPr="009D3CE4">
        <w:rPr>
          <w:rFonts w:ascii="Times New Roman" w:hAnsi="Times New Roman" w:cs="Times New Roman"/>
          <w:sz w:val="24"/>
          <w:szCs w:val="24"/>
          <w:lang w:eastAsia="fr-CA"/>
        </w:rPr>
        <w:t>Payan</w:t>
      </w:r>
      <w:proofErr w:type="spellEnd"/>
      <w:r w:rsidRPr="009D3CE4">
        <w:rPr>
          <w:rFonts w:ascii="Times New Roman" w:hAnsi="Times New Roman" w:cs="Times New Roman"/>
          <w:sz w:val="24"/>
          <w:szCs w:val="24"/>
          <w:lang w:eastAsia="fr-CA"/>
        </w:rPr>
        <w:t xml:space="preserve"> quittaient Le Havre à destination de New York. Après une trav</w:t>
      </w:r>
      <w:r w:rsidR="00E8426A">
        <w:rPr>
          <w:rFonts w:ascii="Times New Roman" w:hAnsi="Times New Roman" w:cs="Times New Roman"/>
          <w:sz w:val="24"/>
          <w:szCs w:val="24"/>
          <w:lang w:eastAsia="fr-CA"/>
        </w:rPr>
        <w:t>ersée de quarante-six jours, l’</w:t>
      </w:r>
      <w:r w:rsidRPr="00C31684">
        <w:rPr>
          <w:rFonts w:ascii="Times New Roman" w:hAnsi="Times New Roman" w:cs="Times New Roman"/>
          <w:i/>
          <w:sz w:val="24"/>
          <w:szCs w:val="24"/>
          <w:lang w:eastAsia="fr-CA"/>
        </w:rPr>
        <w:t>A</w:t>
      </w:r>
      <w:r w:rsidR="00B65290" w:rsidRPr="00C31684">
        <w:rPr>
          <w:rFonts w:ascii="Times New Roman" w:hAnsi="Times New Roman" w:cs="Times New Roman"/>
          <w:i/>
          <w:sz w:val="24"/>
          <w:szCs w:val="24"/>
          <w:lang w:eastAsia="fr-CA"/>
        </w:rPr>
        <w:t>rlington</w:t>
      </w:r>
      <w:r w:rsidR="00B65290">
        <w:rPr>
          <w:rFonts w:ascii="Times New Roman" w:hAnsi="Times New Roman" w:cs="Times New Roman"/>
          <w:sz w:val="24"/>
          <w:szCs w:val="24"/>
          <w:lang w:eastAsia="fr-CA"/>
        </w:rPr>
        <w:t xml:space="preserve"> accosta à</w:t>
      </w:r>
      <w:r w:rsidRPr="009D3CE4">
        <w:rPr>
          <w:rFonts w:ascii="Times New Roman" w:hAnsi="Times New Roman" w:cs="Times New Roman"/>
          <w:sz w:val="24"/>
          <w:szCs w:val="24"/>
          <w:lang w:eastAsia="fr-CA"/>
        </w:rPr>
        <w:t xml:space="preserve"> New York. C'est </w:t>
      </w:r>
      <w:r w:rsidR="00B63ADE">
        <w:rPr>
          <w:rFonts w:ascii="Times New Roman" w:hAnsi="Times New Roman" w:cs="Times New Roman"/>
          <w:sz w:val="24"/>
          <w:szCs w:val="24"/>
          <w:lang w:eastAsia="fr-CA"/>
        </w:rPr>
        <w:t xml:space="preserve">à partir de là que </w:t>
      </w:r>
      <w:r w:rsidRPr="009D3CE4">
        <w:rPr>
          <w:rFonts w:ascii="Times New Roman" w:hAnsi="Times New Roman" w:cs="Times New Roman"/>
          <w:sz w:val="24"/>
          <w:szCs w:val="24"/>
          <w:lang w:eastAsia="fr-CA"/>
        </w:rPr>
        <w:t xml:space="preserve">les deux jeunes </w:t>
      </w:r>
      <w:proofErr w:type="spellStart"/>
      <w:r w:rsidRPr="009D3CE4">
        <w:rPr>
          <w:rFonts w:ascii="Times New Roman" w:hAnsi="Times New Roman" w:cs="Times New Roman"/>
          <w:sz w:val="24"/>
          <w:szCs w:val="24"/>
          <w:lang w:eastAsia="fr-CA"/>
        </w:rPr>
        <w:t>Payan</w:t>
      </w:r>
      <w:proofErr w:type="spellEnd"/>
      <w:r w:rsidRPr="009D3CE4">
        <w:rPr>
          <w:rFonts w:ascii="Times New Roman" w:hAnsi="Times New Roman" w:cs="Times New Roman"/>
          <w:sz w:val="24"/>
          <w:szCs w:val="24"/>
          <w:lang w:eastAsia="fr-CA"/>
        </w:rPr>
        <w:t xml:space="preserve"> </w:t>
      </w:r>
      <w:r w:rsidR="00B63ADE">
        <w:rPr>
          <w:rFonts w:ascii="Times New Roman" w:hAnsi="Times New Roman" w:cs="Times New Roman"/>
          <w:sz w:val="24"/>
          <w:szCs w:val="24"/>
          <w:lang w:eastAsia="fr-CA"/>
        </w:rPr>
        <w:t xml:space="preserve">qui ne parlaient pas anglais connurent bien des </w:t>
      </w:r>
      <w:r w:rsidRPr="009D3CE4">
        <w:rPr>
          <w:rFonts w:ascii="Times New Roman" w:hAnsi="Times New Roman" w:cs="Times New Roman"/>
          <w:sz w:val="24"/>
          <w:szCs w:val="24"/>
          <w:lang w:eastAsia="fr-CA"/>
        </w:rPr>
        <w:t>difficultés. Exploités par des aubergistes et malmenés par des fiers-à-b</w:t>
      </w:r>
      <w:r w:rsidR="00B63ADE">
        <w:rPr>
          <w:rFonts w:ascii="Times New Roman" w:hAnsi="Times New Roman" w:cs="Times New Roman"/>
          <w:sz w:val="24"/>
          <w:szCs w:val="24"/>
          <w:lang w:eastAsia="fr-CA"/>
        </w:rPr>
        <w:t>ras, ils purent enfin prendre le bateau pour Albany</w:t>
      </w:r>
      <w:r w:rsidR="00FF4684">
        <w:rPr>
          <w:rFonts w:ascii="Times New Roman" w:hAnsi="Times New Roman" w:cs="Times New Roman"/>
          <w:sz w:val="24"/>
          <w:szCs w:val="24"/>
          <w:lang w:eastAsia="fr-CA"/>
        </w:rPr>
        <w:t>; après d’autres déboires comme des bagages perdus, des retard</w:t>
      </w:r>
      <w:r w:rsidR="00C31684">
        <w:rPr>
          <w:rFonts w:ascii="Times New Roman" w:hAnsi="Times New Roman" w:cs="Times New Roman"/>
          <w:sz w:val="24"/>
          <w:szCs w:val="24"/>
          <w:lang w:eastAsia="fr-CA"/>
        </w:rPr>
        <w:t>s</w:t>
      </w:r>
      <w:r w:rsidR="00FF4684">
        <w:rPr>
          <w:rFonts w:ascii="Times New Roman" w:hAnsi="Times New Roman" w:cs="Times New Roman"/>
          <w:sz w:val="24"/>
          <w:szCs w:val="24"/>
          <w:lang w:eastAsia="fr-CA"/>
        </w:rPr>
        <w:t>, et des revers de toutes</w:t>
      </w:r>
      <w:r w:rsidR="00C31684">
        <w:rPr>
          <w:rFonts w:ascii="Times New Roman" w:hAnsi="Times New Roman" w:cs="Times New Roman"/>
          <w:sz w:val="24"/>
          <w:szCs w:val="24"/>
          <w:lang w:eastAsia="fr-CA"/>
        </w:rPr>
        <w:t xml:space="preserve"> sortes, ils atteignirent </w:t>
      </w:r>
      <w:proofErr w:type="spellStart"/>
      <w:r w:rsidR="00FF4684">
        <w:rPr>
          <w:rFonts w:ascii="Times New Roman" w:hAnsi="Times New Roman" w:cs="Times New Roman"/>
          <w:sz w:val="24"/>
          <w:szCs w:val="24"/>
          <w:lang w:eastAsia="fr-CA"/>
        </w:rPr>
        <w:t>Rouse</w:t>
      </w:r>
      <w:r w:rsidRPr="009D3CE4">
        <w:rPr>
          <w:rFonts w:ascii="Times New Roman" w:hAnsi="Times New Roman" w:cs="Times New Roman"/>
          <w:sz w:val="24"/>
          <w:szCs w:val="24"/>
          <w:lang w:eastAsia="fr-CA"/>
        </w:rPr>
        <w:t>'s</w:t>
      </w:r>
      <w:proofErr w:type="spellEnd"/>
      <w:r w:rsidRPr="009D3CE4">
        <w:rPr>
          <w:rFonts w:ascii="Times New Roman" w:hAnsi="Times New Roman" w:cs="Times New Roman"/>
          <w:sz w:val="24"/>
          <w:szCs w:val="24"/>
          <w:lang w:eastAsia="fr-CA"/>
        </w:rPr>
        <w:t xml:space="preserve"> Point </w:t>
      </w:r>
      <w:r w:rsidR="00385CFE">
        <w:rPr>
          <w:rFonts w:ascii="Times New Roman" w:hAnsi="Times New Roman" w:cs="Times New Roman"/>
          <w:sz w:val="24"/>
          <w:szCs w:val="24"/>
          <w:lang w:eastAsia="fr-CA"/>
        </w:rPr>
        <w:t xml:space="preserve">(au nord du lac Champlain et à deux pas de la frontière) </w:t>
      </w:r>
      <w:r w:rsidR="00B119B5">
        <w:rPr>
          <w:rFonts w:ascii="Times New Roman" w:hAnsi="Times New Roman" w:cs="Times New Roman"/>
          <w:sz w:val="24"/>
          <w:szCs w:val="24"/>
          <w:lang w:eastAsia="fr-CA"/>
        </w:rPr>
        <w:t xml:space="preserve">pour enfin rejoindre </w:t>
      </w:r>
      <w:proofErr w:type="spellStart"/>
      <w:r w:rsidR="00AE52F8">
        <w:rPr>
          <w:rFonts w:ascii="Times New Roman" w:hAnsi="Times New Roman" w:cs="Times New Roman"/>
          <w:sz w:val="24"/>
          <w:szCs w:val="24"/>
          <w:lang w:eastAsia="fr-CA"/>
        </w:rPr>
        <w:t>Roxton</w:t>
      </w:r>
      <w:proofErr w:type="spellEnd"/>
      <w:r w:rsidR="00AE52F8">
        <w:rPr>
          <w:rFonts w:ascii="Times New Roman" w:hAnsi="Times New Roman" w:cs="Times New Roman"/>
          <w:sz w:val="24"/>
          <w:szCs w:val="24"/>
          <w:lang w:eastAsia="fr-CA"/>
        </w:rPr>
        <w:t xml:space="preserve"> Sud </w:t>
      </w:r>
      <w:r w:rsidRPr="009D3CE4">
        <w:rPr>
          <w:rFonts w:ascii="Times New Roman" w:hAnsi="Times New Roman" w:cs="Times New Roman"/>
          <w:sz w:val="24"/>
          <w:szCs w:val="24"/>
          <w:lang w:eastAsia="fr-CA"/>
        </w:rPr>
        <w:t>au Québec où leur beau-frère</w:t>
      </w:r>
      <w:r w:rsidR="00385CFE">
        <w:rPr>
          <w:rFonts w:ascii="Times New Roman" w:hAnsi="Times New Roman" w:cs="Times New Roman"/>
          <w:sz w:val="24"/>
          <w:szCs w:val="24"/>
          <w:lang w:eastAsia="fr-CA"/>
        </w:rPr>
        <w:t>, Thomas Charbonnel,</w:t>
      </w:r>
      <w:r w:rsidRPr="009D3CE4">
        <w:rPr>
          <w:rFonts w:ascii="Times New Roman" w:hAnsi="Times New Roman" w:cs="Times New Roman"/>
          <w:sz w:val="24"/>
          <w:szCs w:val="24"/>
          <w:lang w:eastAsia="fr-CA"/>
        </w:rPr>
        <w:t xml:space="preserve"> les accueillit avec une triste nouvelle</w:t>
      </w:r>
      <w:r w:rsidR="006C1F6A">
        <w:rPr>
          <w:rFonts w:ascii="Times New Roman" w:hAnsi="Times New Roman" w:cs="Times New Roman"/>
          <w:sz w:val="24"/>
          <w:szCs w:val="24"/>
          <w:lang w:eastAsia="fr-CA"/>
        </w:rPr>
        <w:t>, l</w:t>
      </w:r>
      <w:r w:rsidR="00E8426A">
        <w:rPr>
          <w:rFonts w:ascii="Times New Roman" w:hAnsi="Times New Roman" w:cs="Times New Roman"/>
          <w:sz w:val="24"/>
          <w:szCs w:val="24"/>
          <w:lang w:eastAsia="fr-CA"/>
        </w:rPr>
        <w:t>eur sœur Julie-Sophie</w:t>
      </w:r>
      <w:r w:rsidR="006C1F6A">
        <w:rPr>
          <w:rFonts w:ascii="Times New Roman" w:hAnsi="Times New Roman" w:cs="Times New Roman"/>
          <w:sz w:val="24"/>
          <w:szCs w:val="24"/>
          <w:lang w:eastAsia="fr-CA"/>
        </w:rPr>
        <w:t xml:space="preserve">, </w:t>
      </w:r>
      <w:r w:rsidRPr="009D3CE4">
        <w:rPr>
          <w:rFonts w:ascii="Times New Roman" w:hAnsi="Times New Roman" w:cs="Times New Roman"/>
          <w:sz w:val="24"/>
          <w:szCs w:val="24"/>
          <w:lang w:eastAsia="fr-CA"/>
        </w:rPr>
        <w:t xml:space="preserve">était décédée </w:t>
      </w:r>
      <w:r w:rsidR="00CD5A1B">
        <w:rPr>
          <w:rFonts w:ascii="Times New Roman" w:hAnsi="Times New Roman" w:cs="Times New Roman"/>
          <w:sz w:val="24"/>
          <w:szCs w:val="24"/>
          <w:lang w:eastAsia="fr-CA"/>
        </w:rPr>
        <w:t xml:space="preserve">du choléra </w:t>
      </w:r>
      <w:r w:rsidRPr="009D3CE4">
        <w:rPr>
          <w:rFonts w:ascii="Times New Roman" w:hAnsi="Times New Roman" w:cs="Times New Roman"/>
          <w:sz w:val="24"/>
          <w:szCs w:val="24"/>
          <w:lang w:eastAsia="fr-CA"/>
        </w:rPr>
        <w:t>depuis quinze jours</w:t>
      </w:r>
      <w:r w:rsidR="00240DF8">
        <w:rPr>
          <w:rStyle w:val="Appelnotedebasdep"/>
          <w:rFonts w:ascii="Times New Roman" w:hAnsi="Times New Roman" w:cs="Times New Roman"/>
          <w:sz w:val="24"/>
          <w:szCs w:val="24"/>
          <w:lang w:eastAsia="fr-CA"/>
        </w:rPr>
        <w:footnoteReference w:id="3"/>
      </w:r>
      <w:r w:rsidRPr="009D3CE4">
        <w:rPr>
          <w:rFonts w:ascii="Times New Roman" w:hAnsi="Times New Roman" w:cs="Times New Roman"/>
          <w:sz w:val="24"/>
          <w:szCs w:val="24"/>
          <w:lang w:eastAsia="fr-CA"/>
        </w:rPr>
        <w:t xml:space="preserve">. </w:t>
      </w:r>
    </w:p>
    <w:p w:rsidR="00C4644A" w:rsidRDefault="00C4644A" w:rsidP="0093065F">
      <w:pPr>
        <w:jc w:val="both"/>
        <w:rPr>
          <w:rFonts w:ascii="Times New Roman" w:hAnsi="Times New Roman" w:cs="Times New Roman"/>
          <w:sz w:val="24"/>
          <w:szCs w:val="24"/>
          <w:lang w:eastAsia="fr-CA"/>
        </w:rPr>
      </w:pPr>
    </w:p>
    <w:p w:rsidR="00367CD3" w:rsidRDefault="006C1F6A" w:rsidP="0093065F">
      <w:pPr>
        <w:ind w:firstLine="708"/>
        <w:jc w:val="both"/>
        <w:rPr>
          <w:rFonts w:ascii="Times New Roman" w:hAnsi="Times New Roman" w:cs="Times New Roman"/>
          <w:sz w:val="24"/>
          <w:szCs w:val="24"/>
          <w:lang w:eastAsia="fr-CA"/>
        </w:rPr>
      </w:pPr>
      <w:r>
        <w:rPr>
          <w:rFonts w:ascii="Times New Roman" w:hAnsi="Times New Roman" w:cs="Times New Roman"/>
          <w:sz w:val="24"/>
          <w:szCs w:val="24"/>
          <w:lang w:eastAsia="fr-CA"/>
        </w:rPr>
        <w:t xml:space="preserve">Louis </w:t>
      </w:r>
      <w:r w:rsidR="00975B82">
        <w:rPr>
          <w:rFonts w:ascii="Times New Roman" w:hAnsi="Times New Roman" w:cs="Times New Roman"/>
          <w:sz w:val="24"/>
          <w:szCs w:val="24"/>
          <w:lang w:eastAsia="fr-CA"/>
        </w:rPr>
        <w:t xml:space="preserve">très habile de ses mains </w:t>
      </w:r>
      <w:r w:rsidR="009D3CE4" w:rsidRPr="009D3CE4">
        <w:rPr>
          <w:rFonts w:ascii="Times New Roman" w:hAnsi="Times New Roman" w:cs="Times New Roman"/>
          <w:sz w:val="24"/>
          <w:szCs w:val="24"/>
          <w:lang w:eastAsia="fr-CA"/>
        </w:rPr>
        <w:t xml:space="preserve">se </w:t>
      </w:r>
      <w:r w:rsidR="00975B82">
        <w:rPr>
          <w:rFonts w:ascii="Times New Roman" w:hAnsi="Times New Roman" w:cs="Times New Roman"/>
          <w:sz w:val="24"/>
          <w:szCs w:val="24"/>
          <w:lang w:eastAsia="fr-CA"/>
        </w:rPr>
        <w:t>trouva un emploi chez un ébéniste</w:t>
      </w:r>
      <w:r w:rsidR="009D3CE4" w:rsidRPr="009D3CE4">
        <w:rPr>
          <w:rFonts w:ascii="Times New Roman" w:hAnsi="Times New Roman" w:cs="Times New Roman"/>
          <w:sz w:val="24"/>
          <w:szCs w:val="24"/>
          <w:lang w:eastAsia="fr-CA"/>
        </w:rPr>
        <w:t xml:space="preserve"> et Paul-Frédérique se fit embaucher comme apprenti ferblantier. Conseillé</w:t>
      </w:r>
      <w:r w:rsidR="003A22DC">
        <w:rPr>
          <w:rFonts w:ascii="Times New Roman" w:hAnsi="Times New Roman" w:cs="Times New Roman"/>
          <w:sz w:val="24"/>
          <w:szCs w:val="24"/>
          <w:lang w:eastAsia="fr-CA"/>
        </w:rPr>
        <w:t xml:space="preserve">s par le pasteur Charbonnel, ils abandonnèrent </w:t>
      </w:r>
      <w:r w:rsidR="009D3CE4" w:rsidRPr="009D3CE4">
        <w:rPr>
          <w:rFonts w:ascii="Times New Roman" w:hAnsi="Times New Roman" w:cs="Times New Roman"/>
          <w:sz w:val="24"/>
          <w:szCs w:val="24"/>
          <w:lang w:eastAsia="fr-CA"/>
        </w:rPr>
        <w:t>ce</w:t>
      </w:r>
      <w:r w:rsidR="003A22DC">
        <w:rPr>
          <w:rFonts w:ascii="Times New Roman" w:hAnsi="Times New Roman" w:cs="Times New Roman"/>
          <w:sz w:val="24"/>
          <w:szCs w:val="24"/>
          <w:lang w:eastAsia="fr-CA"/>
        </w:rPr>
        <w:t>s</w:t>
      </w:r>
      <w:r w:rsidR="009D3CE4" w:rsidRPr="009D3CE4">
        <w:rPr>
          <w:rFonts w:ascii="Times New Roman" w:hAnsi="Times New Roman" w:cs="Times New Roman"/>
          <w:sz w:val="24"/>
          <w:szCs w:val="24"/>
          <w:lang w:eastAsia="fr-CA"/>
        </w:rPr>
        <w:t xml:space="preserve"> métier</w:t>
      </w:r>
      <w:r w:rsidR="003A22DC">
        <w:rPr>
          <w:rFonts w:ascii="Times New Roman" w:hAnsi="Times New Roman" w:cs="Times New Roman"/>
          <w:sz w:val="24"/>
          <w:szCs w:val="24"/>
          <w:lang w:eastAsia="fr-CA"/>
        </w:rPr>
        <w:t>s</w:t>
      </w:r>
      <w:r w:rsidR="003A3911">
        <w:rPr>
          <w:rFonts w:ascii="Times New Roman" w:hAnsi="Times New Roman" w:cs="Times New Roman"/>
          <w:sz w:val="24"/>
          <w:szCs w:val="24"/>
          <w:lang w:eastAsia="fr-CA"/>
        </w:rPr>
        <w:t xml:space="preserve"> pour travailler pour </w:t>
      </w:r>
      <w:r w:rsidR="009D3CE4" w:rsidRPr="009D3CE4">
        <w:rPr>
          <w:rFonts w:ascii="Times New Roman" w:hAnsi="Times New Roman" w:cs="Times New Roman"/>
          <w:sz w:val="24"/>
          <w:szCs w:val="24"/>
          <w:lang w:eastAsia="fr-CA"/>
        </w:rPr>
        <w:t>le propri</w:t>
      </w:r>
      <w:r w:rsidR="003A3911">
        <w:rPr>
          <w:rFonts w:ascii="Times New Roman" w:hAnsi="Times New Roman" w:cs="Times New Roman"/>
          <w:sz w:val="24"/>
          <w:szCs w:val="24"/>
          <w:lang w:eastAsia="fr-CA"/>
        </w:rPr>
        <w:t xml:space="preserve">étaire d'une petite </w:t>
      </w:r>
      <w:r w:rsidR="003A3911">
        <w:rPr>
          <w:rFonts w:ascii="Times New Roman" w:hAnsi="Times New Roman" w:cs="Times New Roman"/>
          <w:sz w:val="24"/>
          <w:szCs w:val="24"/>
          <w:lang w:eastAsia="fr-CA"/>
        </w:rPr>
        <w:lastRenderedPageBreak/>
        <w:t>t</w:t>
      </w:r>
      <w:r w:rsidR="00E32A93">
        <w:rPr>
          <w:rFonts w:ascii="Times New Roman" w:hAnsi="Times New Roman" w:cs="Times New Roman"/>
          <w:sz w:val="24"/>
          <w:szCs w:val="24"/>
          <w:lang w:eastAsia="fr-CA"/>
        </w:rPr>
        <w:t>annerie. Paul-F. se fa</w:t>
      </w:r>
      <w:r w:rsidR="00975B82">
        <w:rPr>
          <w:rFonts w:ascii="Times New Roman" w:hAnsi="Times New Roman" w:cs="Times New Roman"/>
          <w:sz w:val="24"/>
          <w:szCs w:val="24"/>
          <w:lang w:eastAsia="fr-CA"/>
        </w:rPr>
        <w:t xml:space="preserve">miliarisera </w:t>
      </w:r>
      <w:r w:rsidR="003A3911">
        <w:rPr>
          <w:rFonts w:ascii="Times New Roman" w:hAnsi="Times New Roman" w:cs="Times New Roman"/>
          <w:sz w:val="24"/>
          <w:szCs w:val="24"/>
          <w:lang w:eastAsia="fr-CA"/>
        </w:rPr>
        <w:t>ainsi avec le traitement du cuir, travailla ensuite pour un établi</w:t>
      </w:r>
      <w:r w:rsidR="00C80A77">
        <w:rPr>
          <w:rFonts w:ascii="Times New Roman" w:hAnsi="Times New Roman" w:cs="Times New Roman"/>
          <w:sz w:val="24"/>
          <w:szCs w:val="24"/>
          <w:lang w:eastAsia="fr-CA"/>
        </w:rPr>
        <w:t>s</w:t>
      </w:r>
      <w:r w:rsidR="003A3911">
        <w:rPr>
          <w:rFonts w:ascii="Times New Roman" w:hAnsi="Times New Roman" w:cs="Times New Roman"/>
          <w:sz w:val="24"/>
          <w:szCs w:val="24"/>
          <w:lang w:eastAsia="fr-CA"/>
        </w:rPr>
        <w:t>sement plus i</w:t>
      </w:r>
      <w:r w:rsidR="008E693A">
        <w:rPr>
          <w:rFonts w:ascii="Times New Roman" w:hAnsi="Times New Roman" w:cs="Times New Roman"/>
          <w:sz w:val="24"/>
          <w:szCs w:val="24"/>
          <w:lang w:eastAsia="fr-CA"/>
        </w:rPr>
        <w:t xml:space="preserve">mportant à </w:t>
      </w:r>
      <w:proofErr w:type="spellStart"/>
      <w:r w:rsidR="008E693A">
        <w:rPr>
          <w:rFonts w:ascii="Times New Roman" w:hAnsi="Times New Roman" w:cs="Times New Roman"/>
          <w:sz w:val="24"/>
          <w:szCs w:val="24"/>
          <w:lang w:eastAsia="fr-CA"/>
        </w:rPr>
        <w:t>Roxton</w:t>
      </w:r>
      <w:proofErr w:type="spellEnd"/>
      <w:r w:rsidR="008E693A">
        <w:rPr>
          <w:rFonts w:ascii="Times New Roman" w:hAnsi="Times New Roman" w:cs="Times New Roman"/>
          <w:sz w:val="24"/>
          <w:szCs w:val="24"/>
          <w:lang w:eastAsia="fr-CA"/>
        </w:rPr>
        <w:t xml:space="preserve"> </w:t>
      </w:r>
      <w:proofErr w:type="spellStart"/>
      <w:r w:rsidR="008E693A">
        <w:rPr>
          <w:rFonts w:ascii="Times New Roman" w:hAnsi="Times New Roman" w:cs="Times New Roman"/>
          <w:sz w:val="24"/>
          <w:szCs w:val="24"/>
          <w:lang w:eastAsia="fr-CA"/>
        </w:rPr>
        <w:t>Falls</w:t>
      </w:r>
      <w:proofErr w:type="spellEnd"/>
      <w:r w:rsidR="008E693A">
        <w:rPr>
          <w:rFonts w:ascii="Times New Roman" w:hAnsi="Times New Roman" w:cs="Times New Roman"/>
          <w:sz w:val="24"/>
          <w:szCs w:val="24"/>
          <w:lang w:eastAsia="fr-CA"/>
        </w:rPr>
        <w:t xml:space="preserve"> et </w:t>
      </w:r>
      <w:r w:rsidR="00C80A77">
        <w:rPr>
          <w:rFonts w:ascii="Times New Roman" w:hAnsi="Times New Roman" w:cs="Times New Roman"/>
          <w:sz w:val="24"/>
          <w:szCs w:val="24"/>
          <w:lang w:eastAsia="fr-CA"/>
        </w:rPr>
        <w:t xml:space="preserve">passa par </w:t>
      </w:r>
      <w:proofErr w:type="spellStart"/>
      <w:r w:rsidR="00C80A77">
        <w:rPr>
          <w:rFonts w:ascii="Times New Roman" w:hAnsi="Times New Roman" w:cs="Times New Roman"/>
          <w:sz w:val="24"/>
          <w:szCs w:val="24"/>
          <w:lang w:eastAsia="fr-CA"/>
        </w:rPr>
        <w:t>Saint-Pie</w:t>
      </w:r>
      <w:proofErr w:type="spellEnd"/>
      <w:r w:rsidR="00C80A77">
        <w:rPr>
          <w:rFonts w:ascii="Times New Roman" w:hAnsi="Times New Roman" w:cs="Times New Roman"/>
          <w:sz w:val="24"/>
          <w:szCs w:val="24"/>
          <w:lang w:eastAsia="fr-CA"/>
        </w:rPr>
        <w:t xml:space="preserve"> pour </w:t>
      </w:r>
      <w:r w:rsidR="008E693A">
        <w:rPr>
          <w:rFonts w:ascii="Times New Roman" w:hAnsi="Times New Roman" w:cs="Times New Roman"/>
          <w:sz w:val="24"/>
          <w:szCs w:val="24"/>
          <w:lang w:eastAsia="fr-CA"/>
        </w:rPr>
        <w:t xml:space="preserve">finalement </w:t>
      </w:r>
      <w:r w:rsidR="00C80A77">
        <w:rPr>
          <w:rFonts w:ascii="Times New Roman" w:hAnsi="Times New Roman" w:cs="Times New Roman"/>
          <w:sz w:val="24"/>
          <w:szCs w:val="24"/>
          <w:lang w:eastAsia="fr-CA"/>
        </w:rPr>
        <w:t>s’établir à Saint-Hyacinthe. Ses emplois successifs lui avai</w:t>
      </w:r>
      <w:r w:rsidR="00C31684">
        <w:rPr>
          <w:rFonts w:ascii="Times New Roman" w:hAnsi="Times New Roman" w:cs="Times New Roman"/>
          <w:sz w:val="24"/>
          <w:szCs w:val="24"/>
          <w:lang w:eastAsia="fr-CA"/>
        </w:rPr>
        <w:t>en</w:t>
      </w:r>
      <w:r w:rsidR="00C80A77">
        <w:rPr>
          <w:rFonts w:ascii="Times New Roman" w:hAnsi="Times New Roman" w:cs="Times New Roman"/>
          <w:sz w:val="24"/>
          <w:szCs w:val="24"/>
          <w:lang w:eastAsia="fr-CA"/>
        </w:rPr>
        <w:t>t fait acquérir une certaine expe</w:t>
      </w:r>
      <w:r w:rsidR="00812969">
        <w:rPr>
          <w:rFonts w:ascii="Times New Roman" w:hAnsi="Times New Roman" w:cs="Times New Roman"/>
          <w:sz w:val="24"/>
          <w:szCs w:val="24"/>
          <w:lang w:eastAsia="fr-CA"/>
        </w:rPr>
        <w:t>rtise comme tanneur</w:t>
      </w:r>
      <w:r w:rsidR="00C80A77">
        <w:rPr>
          <w:rFonts w:ascii="Times New Roman" w:hAnsi="Times New Roman" w:cs="Times New Roman"/>
          <w:sz w:val="24"/>
          <w:szCs w:val="24"/>
          <w:lang w:eastAsia="fr-CA"/>
        </w:rPr>
        <w:t xml:space="preserve"> e</w:t>
      </w:r>
      <w:r w:rsidR="00367CD3">
        <w:rPr>
          <w:rFonts w:ascii="Times New Roman" w:hAnsi="Times New Roman" w:cs="Times New Roman"/>
          <w:sz w:val="24"/>
          <w:szCs w:val="24"/>
          <w:lang w:eastAsia="fr-CA"/>
        </w:rPr>
        <w:t>t il avait mis un peu d’argent de côté en vue de f</w:t>
      </w:r>
      <w:r w:rsidR="00C80A77">
        <w:rPr>
          <w:rFonts w:ascii="Times New Roman" w:hAnsi="Times New Roman" w:cs="Times New Roman"/>
          <w:sz w:val="24"/>
          <w:szCs w:val="24"/>
          <w:lang w:eastAsia="fr-CA"/>
        </w:rPr>
        <w:t xml:space="preserve">onder </w:t>
      </w:r>
      <w:r w:rsidR="00367CD3">
        <w:rPr>
          <w:rFonts w:ascii="Times New Roman" w:hAnsi="Times New Roman" w:cs="Times New Roman"/>
          <w:sz w:val="24"/>
          <w:szCs w:val="24"/>
          <w:lang w:eastAsia="fr-CA"/>
        </w:rPr>
        <w:t xml:space="preserve">une famille. Il épousa à </w:t>
      </w:r>
      <w:proofErr w:type="spellStart"/>
      <w:r w:rsidR="00367CD3">
        <w:rPr>
          <w:rFonts w:ascii="Times New Roman" w:hAnsi="Times New Roman" w:cs="Times New Roman"/>
          <w:sz w:val="24"/>
          <w:szCs w:val="24"/>
          <w:lang w:eastAsia="fr-CA"/>
        </w:rPr>
        <w:t>Abbotsford</w:t>
      </w:r>
      <w:proofErr w:type="spellEnd"/>
      <w:r w:rsidR="00367CD3">
        <w:rPr>
          <w:rFonts w:ascii="Times New Roman" w:hAnsi="Times New Roman" w:cs="Times New Roman"/>
          <w:sz w:val="24"/>
          <w:szCs w:val="24"/>
          <w:lang w:eastAsia="fr-CA"/>
        </w:rPr>
        <w:t xml:space="preserve"> </w:t>
      </w:r>
      <w:r w:rsidR="008E693A">
        <w:rPr>
          <w:rFonts w:ascii="Times New Roman" w:hAnsi="Times New Roman" w:cs="Times New Roman"/>
          <w:sz w:val="24"/>
          <w:szCs w:val="24"/>
          <w:lang w:eastAsia="fr-CA"/>
        </w:rPr>
        <w:t>l</w:t>
      </w:r>
      <w:r w:rsidR="00D67CBE">
        <w:rPr>
          <w:rFonts w:ascii="Times New Roman" w:hAnsi="Times New Roman" w:cs="Times New Roman"/>
          <w:sz w:val="24"/>
          <w:szCs w:val="24"/>
          <w:lang w:eastAsia="fr-CA"/>
        </w:rPr>
        <w:t xml:space="preserve">e 27 mars </w:t>
      </w:r>
      <w:r w:rsidR="00B34D80">
        <w:rPr>
          <w:rFonts w:ascii="Times New Roman" w:hAnsi="Times New Roman" w:cs="Times New Roman"/>
          <w:sz w:val="24"/>
          <w:szCs w:val="24"/>
          <w:lang w:eastAsia="fr-CA"/>
        </w:rPr>
        <w:t xml:space="preserve">1865 </w:t>
      </w:r>
      <w:proofErr w:type="spellStart"/>
      <w:r w:rsidR="00367CD3">
        <w:rPr>
          <w:rFonts w:ascii="Times New Roman" w:hAnsi="Times New Roman" w:cs="Times New Roman"/>
          <w:sz w:val="24"/>
          <w:szCs w:val="24"/>
          <w:lang w:eastAsia="fr-CA"/>
        </w:rPr>
        <w:t>Flavia</w:t>
      </w:r>
      <w:proofErr w:type="spellEnd"/>
      <w:r w:rsidR="00367CD3">
        <w:rPr>
          <w:rFonts w:ascii="Times New Roman" w:hAnsi="Times New Roman" w:cs="Times New Roman"/>
          <w:sz w:val="24"/>
          <w:szCs w:val="24"/>
          <w:lang w:eastAsia="fr-CA"/>
        </w:rPr>
        <w:t xml:space="preserve"> Ann </w:t>
      </w:r>
      <w:proofErr w:type="spellStart"/>
      <w:r w:rsidR="00367CD3">
        <w:rPr>
          <w:rFonts w:ascii="Times New Roman" w:hAnsi="Times New Roman" w:cs="Times New Roman"/>
          <w:sz w:val="24"/>
          <w:szCs w:val="24"/>
          <w:lang w:eastAsia="fr-CA"/>
        </w:rPr>
        <w:t>Tenney</w:t>
      </w:r>
      <w:proofErr w:type="spellEnd"/>
      <w:r w:rsidR="00D67CBE">
        <w:rPr>
          <w:rFonts w:ascii="Times New Roman" w:hAnsi="Times New Roman" w:cs="Times New Roman"/>
          <w:sz w:val="24"/>
          <w:szCs w:val="24"/>
          <w:lang w:eastAsia="fr-CA"/>
        </w:rPr>
        <w:t xml:space="preserve">, alors de </w:t>
      </w:r>
      <w:proofErr w:type="spellStart"/>
      <w:r w:rsidR="00D67CBE">
        <w:rPr>
          <w:rFonts w:ascii="Times New Roman" w:hAnsi="Times New Roman" w:cs="Times New Roman"/>
          <w:sz w:val="24"/>
          <w:szCs w:val="24"/>
          <w:lang w:eastAsia="fr-CA"/>
        </w:rPr>
        <w:t>Saint-Pie</w:t>
      </w:r>
      <w:proofErr w:type="spellEnd"/>
      <w:r w:rsidR="00D67CBE">
        <w:rPr>
          <w:rFonts w:ascii="Times New Roman" w:hAnsi="Times New Roman" w:cs="Times New Roman"/>
          <w:sz w:val="24"/>
          <w:szCs w:val="24"/>
          <w:lang w:eastAsia="fr-CA"/>
        </w:rPr>
        <w:t xml:space="preserve">. </w:t>
      </w:r>
    </w:p>
    <w:p w:rsidR="00C4644A" w:rsidRDefault="00C4644A" w:rsidP="0093065F">
      <w:pPr>
        <w:jc w:val="both"/>
        <w:rPr>
          <w:rFonts w:ascii="Times New Roman" w:hAnsi="Times New Roman" w:cs="Times New Roman"/>
          <w:sz w:val="24"/>
          <w:szCs w:val="24"/>
          <w:lang w:eastAsia="fr-CA"/>
        </w:rPr>
      </w:pPr>
    </w:p>
    <w:p w:rsidR="00C4644A" w:rsidRDefault="00D67CBE" w:rsidP="0093065F">
      <w:pPr>
        <w:ind w:firstLine="708"/>
        <w:jc w:val="both"/>
        <w:rPr>
          <w:rFonts w:ascii="Times New Roman" w:hAnsi="Times New Roman" w:cs="Times New Roman"/>
          <w:sz w:val="24"/>
          <w:szCs w:val="24"/>
          <w:lang w:eastAsia="fr-CA"/>
        </w:rPr>
      </w:pPr>
      <w:r>
        <w:rPr>
          <w:rFonts w:ascii="Times New Roman" w:hAnsi="Times New Roman" w:cs="Times New Roman"/>
          <w:sz w:val="24"/>
          <w:szCs w:val="24"/>
          <w:lang w:eastAsia="fr-CA"/>
        </w:rPr>
        <w:t xml:space="preserve">Les fils </w:t>
      </w:r>
      <w:proofErr w:type="spellStart"/>
      <w:r>
        <w:rPr>
          <w:rFonts w:ascii="Times New Roman" w:hAnsi="Times New Roman" w:cs="Times New Roman"/>
          <w:sz w:val="24"/>
          <w:szCs w:val="24"/>
          <w:lang w:eastAsia="fr-CA"/>
        </w:rPr>
        <w:t>Payan</w:t>
      </w:r>
      <w:proofErr w:type="spellEnd"/>
      <w:r>
        <w:rPr>
          <w:rFonts w:ascii="Times New Roman" w:hAnsi="Times New Roman" w:cs="Times New Roman"/>
          <w:sz w:val="24"/>
          <w:szCs w:val="24"/>
          <w:lang w:eastAsia="fr-CA"/>
        </w:rPr>
        <w:t xml:space="preserve"> avai</w:t>
      </w:r>
      <w:r w:rsidR="00C31684">
        <w:rPr>
          <w:rFonts w:ascii="Times New Roman" w:hAnsi="Times New Roman" w:cs="Times New Roman"/>
          <w:sz w:val="24"/>
          <w:szCs w:val="24"/>
          <w:lang w:eastAsia="fr-CA"/>
        </w:rPr>
        <w:t>en</w:t>
      </w:r>
      <w:r>
        <w:rPr>
          <w:rFonts w:ascii="Times New Roman" w:hAnsi="Times New Roman" w:cs="Times New Roman"/>
          <w:sz w:val="24"/>
          <w:szCs w:val="24"/>
          <w:lang w:eastAsia="fr-CA"/>
        </w:rPr>
        <w:t xml:space="preserve">t donné </w:t>
      </w:r>
      <w:r w:rsidR="009835BB">
        <w:rPr>
          <w:rFonts w:ascii="Times New Roman" w:hAnsi="Times New Roman" w:cs="Times New Roman"/>
          <w:sz w:val="24"/>
          <w:szCs w:val="24"/>
          <w:lang w:eastAsia="fr-CA"/>
        </w:rPr>
        <w:t xml:space="preserve">dans leurs lettres </w:t>
      </w:r>
      <w:r>
        <w:rPr>
          <w:rFonts w:ascii="Times New Roman" w:hAnsi="Times New Roman" w:cs="Times New Roman"/>
          <w:sz w:val="24"/>
          <w:szCs w:val="24"/>
          <w:lang w:eastAsia="fr-CA"/>
        </w:rPr>
        <w:t xml:space="preserve">une si bonne impression </w:t>
      </w:r>
      <w:r w:rsidR="00146221">
        <w:rPr>
          <w:rFonts w:ascii="Times New Roman" w:hAnsi="Times New Roman" w:cs="Times New Roman"/>
          <w:sz w:val="24"/>
          <w:szCs w:val="24"/>
          <w:lang w:eastAsia="fr-CA"/>
        </w:rPr>
        <w:t xml:space="preserve">du pays </w:t>
      </w:r>
      <w:r>
        <w:rPr>
          <w:rFonts w:ascii="Times New Roman" w:hAnsi="Times New Roman" w:cs="Times New Roman"/>
          <w:sz w:val="24"/>
          <w:szCs w:val="24"/>
          <w:lang w:eastAsia="fr-CA"/>
        </w:rPr>
        <w:t xml:space="preserve">au reste de la famille que ses parents à l’âge de la retraite et leurs propres sœurs </w:t>
      </w:r>
      <w:r w:rsidR="007352C0">
        <w:rPr>
          <w:rFonts w:ascii="Times New Roman" w:hAnsi="Times New Roman" w:cs="Times New Roman"/>
          <w:sz w:val="24"/>
          <w:szCs w:val="24"/>
          <w:lang w:eastAsia="fr-CA"/>
        </w:rPr>
        <w:t xml:space="preserve">(Eugénie, Pauline, Marie, Aline et Lydie) </w:t>
      </w:r>
      <w:r>
        <w:rPr>
          <w:rFonts w:ascii="Times New Roman" w:hAnsi="Times New Roman" w:cs="Times New Roman"/>
          <w:sz w:val="24"/>
          <w:szCs w:val="24"/>
          <w:lang w:eastAsia="fr-CA"/>
        </w:rPr>
        <w:t>liquidèrent leurs biens et vinrent en Amérique</w:t>
      </w:r>
      <w:r w:rsidR="007352C0">
        <w:rPr>
          <w:rFonts w:ascii="Times New Roman" w:hAnsi="Times New Roman" w:cs="Times New Roman"/>
          <w:sz w:val="24"/>
          <w:szCs w:val="24"/>
          <w:lang w:eastAsia="fr-CA"/>
        </w:rPr>
        <w:t xml:space="preserve"> e</w:t>
      </w:r>
      <w:r w:rsidR="009835BB">
        <w:rPr>
          <w:rFonts w:ascii="Times New Roman" w:hAnsi="Times New Roman" w:cs="Times New Roman"/>
          <w:sz w:val="24"/>
          <w:szCs w:val="24"/>
          <w:lang w:eastAsia="fr-CA"/>
        </w:rPr>
        <w:t>n</w:t>
      </w:r>
      <w:r w:rsidR="007352C0">
        <w:rPr>
          <w:rFonts w:ascii="Times New Roman" w:hAnsi="Times New Roman" w:cs="Times New Roman"/>
          <w:sz w:val="24"/>
          <w:szCs w:val="24"/>
          <w:lang w:eastAsia="fr-CA"/>
        </w:rPr>
        <w:t xml:space="preserve"> 1855</w:t>
      </w:r>
      <w:r w:rsidR="00F96B96">
        <w:rPr>
          <w:rFonts w:ascii="Times New Roman" w:hAnsi="Times New Roman" w:cs="Times New Roman"/>
          <w:sz w:val="24"/>
          <w:szCs w:val="24"/>
          <w:lang w:eastAsia="fr-CA"/>
        </w:rPr>
        <w:t xml:space="preserve">… pour leur plus grande déception. Ils finirent par </w:t>
      </w:r>
      <w:r w:rsidR="005A29A1">
        <w:rPr>
          <w:rFonts w:ascii="Times New Roman" w:hAnsi="Times New Roman" w:cs="Times New Roman"/>
          <w:sz w:val="24"/>
          <w:szCs w:val="24"/>
          <w:lang w:eastAsia="fr-CA"/>
        </w:rPr>
        <w:t>se faire à leur sort et Paul</w:t>
      </w:r>
      <w:r w:rsidR="00F96B96">
        <w:rPr>
          <w:rFonts w:ascii="Times New Roman" w:hAnsi="Times New Roman" w:cs="Times New Roman"/>
          <w:sz w:val="24"/>
          <w:szCs w:val="24"/>
          <w:lang w:eastAsia="fr-CA"/>
        </w:rPr>
        <w:t xml:space="preserve"> dut les aider à s’éta</w:t>
      </w:r>
      <w:r w:rsidR="002E6953">
        <w:rPr>
          <w:rFonts w:ascii="Times New Roman" w:hAnsi="Times New Roman" w:cs="Times New Roman"/>
          <w:sz w:val="24"/>
          <w:szCs w:val="24"/>
          <w:lang w:eastAsia="fr-CA"/>
        </w:rPr>
        <w:t>blir</w:t>
      </w:r>
      <w:r w:rsidR="00234DC4">
        <w:rPr>
          <w:rStyle w:val="Appelnotedebasdep"/>
          <w:rFonts w:ascii="Times New Roman" w:hAnsi="Times New Roman" w:cs="Times New Roman"/>
          <w:sz w:val="24"/>
          <w:szCs w:val="24"/>
          <w:lang w:eastAsia="fr-CA"/>
        </w:rPr>
        <w:footnoteReference w:id="4"/>
      </w:r>
      <w:r w:rsidR="00F96B96">
        <w:rPr>
          <w:rFonts w:ascii="Times New Roman" w:hAnsi="Times New Roman" w:cs="Times New Roman"/>
          <w:sz w:val="24"/>
          <w:szCs w:val="24"/>
          <w:lang w:eastAsia="fr-CA"/>
        </w:rPr>
        <w:t xml:space="preserve">. </w:t>
      </w:r>
    </w:p>
    <w:p w:rsidR="00F96B96" w:rsidRDefault="00F96B96" w:rsidP="0093065F">
      <w:pPr>
        <w:ind w:firstLine="708"/>
        <w:jc w:val="both"/>
        <w:rPr>
          <w:rFonts w:ascii="Times New Roman" w:hAnsi="Times New Roman" w:cs="Times New Roman"/>
          <w:sz w:val="24"/>
          <w:szCs w:val="24"/>
          <w:lang w:eastAsia="fr-CA"/>
        </w:rPr>
      </w:pPr>
    </w:p>
    <w:p w:rsidR="00937EB8" w:rsidRDefault="005A29A1" w:rsidP="0093065F">
      <w:pPr>
        <w:ind w:firstLine="708"/>
        <w:jc w:val="both"/>
        <w:rPr>
          <w:rFonts w:ascii="Times New Roman" w:hAnsi="Times New Roman" w:cs="Times New Roman"/>
          <w:sz w:val="24"/>
          <w:szCs w:val="24"/>
          <w:lang w:eastAsia="fr-CA"/>
        </w:rPr>
      </w:pPr>
      <w:r>
        <w:rPr>
          <w:rFonts w:ascii="Times New Roman" w:hAnsi="Times New Roman" w:cs="Times New Roman"/>
          <w:sz w:val="24"/>
          <w:szCs w:val="24"/>
          <w:lang w:eastAsia="fr-CA"/>
        </w:rPr>
        <w:t xml:space="preserve">Paul </w:t>
      </w:r>
      <w:proofErr w:type="spellStart"/>
      <w:r w:rsidR="008E693A">
        <w:rPr>
          <w:rFonts w:ascii="Times New Roman" w:hAnsi="Times New Roman" w:cs="Times New Roman"/>
          <w:sz w:val="24"/>
          <w:szCs w:val="24"/>
          <w:lang w:eastAsia="fr-CA"/>
        </w:rPr>
        <w:t>Payan</w:t>
      </w:r>
      <w:proofErr w:type="spellEnd"/>
      <w:r w:rsidR="008E693A">
        <w:rPr>
          <w:rFonts w:ascii="Times New Roman" w:hAnsi="Times New Roman" w:cs="Times New Roman"/>
          <w:sz w:val="24"/>
          <w:szCs w:val="24"/>
          <w:lang w:eastAsia="fr-CA"/>
        </w:rPr>
        <w:t xml:space="preserve"> </w:t>
      </w:r>
      <w:r w:rsidR="007352C0">
        <w:rPr>
          <w:rFonts w:ascii="Times New Roman" w:hAnsi="Times New Roman" w:cs="Times New Roman"/>
          <w:sz w:val="24"/>
          <w:szCs w:val="24"/>
          <w:lang w:eastAsia="fr-CA"/>
        </w:rPr>
        <w:t xml:space="preserve">tenta sans succès de créer une tannerie à </w:t>
      </w:r>
      <w:proofErr w:type="spellStart"/>
      <w:r w:rsidR="007352C0">
        <w:rPr>
          <w:rFonts w:ascii="Times New Roman" w:hAnsi="Times New Roman" w:cs="Times New Roman"/>
          <w:sz w:val="24"/>
          <w:szCs w:val="24"/>
          <w:lang w:eastAsia="fr-CA"/>
        </w:rPr>
        <w:t>Roxton</w:t>
      </w:r>
      <w:proofErr w:type="spellEnd"/>
      <w:r w:rsidR="007352C0">
        <w:rPr>
          <w:rFonts w:ascii="Times New Roman" w:hAnsi="Times New Roman" w:cs="Times New Roman"/>
          <w:sz w:val="24"/>
          <w:szCs w:val="24"/>
          <w:lang w:eastAsia="fr-CA"/>
        </w:rPr>
        <w:t xml:space="preserve"> Pond puis à Saint-Hyacinthe. </w:t>
      </w:r>
      <w:r w:rsidR="000C51B5">
        <w:rPr>
          <w:rFonts w:ascii="Times New Roman" w:hAnsi="Times New Roman" w:cs="Times New Roman"/>
          <w:sz w:val="24"/>
          <w:szCs w:val="24"/>
          <w:lang w:eastAsia="fr-CA"/>
        </w:rPr>
        <w:t>Il entreprit alors d’exporter aux États-Unis des écorces de pruche pour le tannage, les tailla</w:t>
      </w:r>
      <w:r w:rsidR="00C8329A">
        <w:rPr>
          <w:rFonts w:ascii="Times New Roman" w:hAnsi="Times New Roman" w:cs="Times New Roman"/>
          <w:sz w:val="24"/>
          <w:szCs w:val="24"/>
          <w:lang w:eastAsia="fr-CA"/>
        </w:rPr>
        <w:t xml:space="preserve">nt minces pour éviter les frais </w:t>
      </w:r>
      <w:r w:rsidR="000C51B5">
        <w:rPr>
          <w:rFonts w:ascii="Times New Roman" w:hAnsi="Times New Roman" w:cs="Times New Roman"/>
          <w:sz w:val="24"/>
          <w:szCs w:val="24"/>
          <w:lang w:eastAsia="fr-CA"/>
        </w:rPr>
        <w:t xml:space="preserve">de transport ou les exportant en copeaux pressés. Pourtant les profits ne furent pas au rendez-vous et il ouvrit plutôt une épicerie à Granby. </w:t>
      </w:r>
      <w:r w:rsidR="00D37C28">
        <w:rPr>
          <w:rFonts w:ascii="Times New Roman" w:hAnsi="Times New Roman" w:cs="Times New Roman"/>
          <w:sz w:val="24"/>
          <w:szCs w:val="24"/>
          <w:lang w:eastAsia="fr-CA"/>
        </w:rPr>
        <w:t>Après le décès de son épouse (1</w:t>
      </w:r>
      <w:r w:rsidR="00D37C28" w:rsidRPr="00D37C28">
        <w:rPr>
          <w:rFonts w:ascii="Times New Roman" w:hAnsi="Times New Roman" w:cs="Times New Roman"/>
          <w:sz w:val="24"/>
          <w:szCs w:val="24"/>
          <w:vertAlign w:val="superscript"/>
          <w:lang w:eastAsia="fr-CA"/>
        </w:rPr>
        <w:t>er</w:t>
      </w:r>
      <w:r w:rsidR="00D37C28">
        <w:rPr>
          <w:rFonts w:ascii="Times New Roman" w:hAnsi="Times New Roman" w:cs="Times New Roman"/>
          <w:sz w:val="24"/>
          <w:szCs w:val="24"/>
          <w:lang w:eastAsia="fr-CA"/>
        </w:rPr>
        <w:t xml:space="preserve"> mars 1870), il devint l’agent d’un </w:t>
      </w:r>
      <w:r w:rsidR="007A5B50">
        <w:rPr>
          <w:rFonts w:ascii="Times New Roman" w:hAnsi="Times New Roman" w:cs="Times New Roman"/>
          <w:sz w:val="24"/>
          <w:szCs w:val="24"/>
          <w:lang w:eastAsia="fr-CA"/>
        </w:rPr>
        <w:t>prospère commerçant en écorc</w:t>
      </w:r>
      <w:r w:rsidR="00D71E1B">
        <w:rPr>
          <w:rFonts w:ascii="Times New Roman" w:hAnsi="Times New Roman" w:cs="Times New Roman"/>
          <w:sz w:val="24"/>
          <w:szCs w:val="24"/>
          <w:lang w:eastAsia="fr-CA"/>
        </w:rPr>
        <w:t xml:space="preserve">es pour le tannage, son parent Jérémie </w:t>
      </w:r>
      <w:proofErr w:type="spellStart"/>
      <w:r w:rsidR="000A2E8A">
        <w:rPr>
          <w:rFonts w:ascii="Times New Roman" w:hAnsi="Times New Roman" w:cs="Times New Roman"/>
          <w:sz w:val="24"/>
          <w:szCs w:val="24"/>
          <w:lang w:eastAsia="fr-CA"/>
        </w:rPr>
        <w:t>Daigneau</w:t>
      </w:r>
      <w:proofErr w:type="spellEnd"/>
      <w:r w:rsidR="000A2E8A">
        <w:rPr>
          <w:rFonts w:ascii="Times New Roman" w:hAnsi="Times New Roman" w:cs="Times New Roman"/>
          <w:sz w:val="24"/>
          <w:szCs w:val="24"/>
          <w:lang w:eastAsia="fr-CA"/>
        </w:rPr>
        <w:t>,</w:t>
      </w:r>
      <w:r w:rsidR="00552A53">
        <w:rPr>
          <w:rFonts w:ascii="Times New Roman" w:hAnsi="Times New Roman" w:cs="Times New Roman"/>
          <w:sz w:val="24"/>
          <w:szCs w:val="24"/>
          <w:lang w:eastAsia="fr-CA"/>
        </w:rPr>
        <w:t xml:space="preserve"> pour lequel </w:t>
      </w:r>
      <w:proofErr w:type="spellStart"/>
      <w:r w:rsidR="00552A53">
        <w:rPr>
          <w:rFonts w:ascii="Times New Roman" w:hAnsi="Times New Roman" w:cs="Times New Roman"/>
          <w:sz w:val="24"/>
          <w:szCs w:val="24"/>
          <w:lang w:eastAsia="fr-CA"/>
        </w:rPr>
        <w:t>Silas</w:t>
      </w:r>
      <w:proofErr w:type="spellEnd"/>
      <w:r w:rsidR="00552A53">
        <w:rPr>
          <w:rFonts w:ascii="Times New Roman" w:hAnsi="Times New Roman" w:cs="Times New Roman"/>
          <w:sz w:val="24"/>
          <w:szCs w:val="24"/>
          <w:lang w:eastAsia="fr-CA"/>
        </w:rPr>
        <w:t xml:space="preserve"> Duclos</w:t>
      </w:r>
      <w:r w:rsidR="00151021">
        <w:rPr>
          <w:rFonts w:ascii="Times New Roman" w:hAnsi="Times New Roman" w:cs="Times New Roman"/>
          <w:sz w:val="24"/>
          <w:szCs w:val="24"/>
          <w:lang w:eastAsia="fr-CA"/>
        </w:rPr>
        <w:t xml:space="preserve"> </w:t>
      </w:r>
      <w:r w:rsidR="00552A53">
        <w:rPr>
          <w:rFonts w:ascii="Times New Roman" w:hAnsi="Times New Roman" w:cs="Times New Roman"/>
          <w:sz w:val="24"/>
          <w:szCs w:val="24"/>
          <w:lang w:eastAsia="fr-CA"/>
        </w:rPr>
        <w:t>a</w:t>
      </w:r>
      <w:r w:rsidR="008E693A">
        <w:rPr>
          <w:rFonts w:ascii="Times New Roman" w:hAnsi="Times New Roman" w:cs="Times New Roman"/>
          <w:sz w:val="24"/>
          <w:szCs w:val="24"/>
          <w:lang w:eastAsia="fr-CA"/>
        </w:rPr>
        <w:t>vait</w:t>
      </w:r>
      <w:r w:rsidR="00552A53">
        <w:rPr>
          <w:rFonts w:ascii="Times New Roman" w:hAnsi="Times New Roman" w:cs="Times New Roman"/>
          <w:sz w:val="24"/>
          <w:szCs w:val="24"/>
          <w:lang w:eastAsia="fr-CA"/>
        </w:rPr>
        <w:t xml:space="preserve"> aussi travaillé. </w:t>
      </w:r>
      <w:r w:rsidR="009835BB">
        <w:rPr>
          <w:rFonts w:ascii="Times New Roman" w:hAnsi="Times New Roman" w:cs="Times New Roman"/>
          <w:sz w:val="24"/>
          <w:szCs w:val="24"/>
          <w:lang w:eastAsia="fr-CA"/>
        </w:rPr>
        <w:t xml:space="preserve"> Par malheur, Paul </w:t>
      </w:r>
      <w:r w:rsidR="007A5B50">
        <w:rPr>
          <w:rFonts w:ascii="Times New Roman" w:hAnsi="Times New Roman" w:cs="Times New Roman"/>
          <w:sz w:val="24"/>
          <w:szCs w:val="24"/>
          <w:lang w:eastAsia="fr-CA"/>
        </w:rPr>
        <w:t>se cassa une jambe et du</w:t>
      </w:r>
      <w:r w:rsidR="009835BB">
        <w:rPr>
          <w:rFonts w:ascii="Times New Roman" w:hAnsi="Times New Roman" w:cs="Times New Roman"/>
          <w:sz w:val="24"/>
          <w:szCs w:val="24"/>
          <w:lang w:eastAsia="fr-CA"/>
        </w:rPr>
        <w:t>t</w:t>
      </w:r>
      <w:r w:rsidR="00C8329A">
        <w:rPr>
          <w:rFonts w:ascii="Times New Roman" w:hAnsi="Times New Roman" w:cs="Times New Roman"/>
          <w:sz w:val="24"/>
          <w:szCs w:val="24"/>
          <w:lang w:eastAsia="fr-CA"/>
        </w:rPr>
        <w:t xml:space="preserve"> quitter </w:t>
      </w:r>
      <w:r w:rsidR="007A5B50">
        <w:rPr>
          <w:rFonts w:ascii="Times New Roman" w:hAnsi="Times New Roman" w:cs="Times New Roman"/>
          <w:sz w:val="24"/>
          <w:szCs w:val="24"/>
          <w:lang w:eastAsia="fr-CA"/>
        </w:rPr>
        <w:t xml:space="preserve">cet emploi. </w:t>
      </w:r>
      <w:r w:rsidR="00BF3BC6">
        <w:rPr>
          <w:rFonts w:ascii="Times New Roman" w:hAnsi="Times New Roman" w:cs="Times New Roman"/>
          <w:sz w:val="24"/>
          <w:szCs w:val="24"/>
          <w:lang w:eastAsia="fr-CA"/>
        </w:rPr>
        <w:t xml:space="preserve">Rétabli, il tenta de </w:t>
      </w:r>
      <w:r w:rsidR="006806E9">
        <w:rPr>
          <w:rFonts w:ascii="Times New Roman" w:hAnsi="Times New Roman" w:cs="Times New Roman"/>
          <w:sz w:val="24"/>
          <w:szCs w:val="24"/>
          <w:lang w:eastAsia="fr-CA"/>
        </w:rPr>
        <w:t>revenir au commerce des écorces en collabor</w:t>
      </w:r>
      <w:r w:rsidR="00937EB8">
        <w:rPr>
          <w:rFonts w:ascii="Times New Roman" w:hAnsi="Times New Roman" w:cs="Times New Roman"/>
          <w:sz w:val="24"/>
          <w:szCs w:val="24"/>
          <w:lang w:eastAsia="fr-CA"/>
        </w:rPr>
        <w:t>ation avec un ami, s</w:t>
      </w:r>
      <w:r w:rsidR="009835BB">
        <w:rPr>
          <w:rFonts w:ascii="Times New Roman" w:hAnsi="Times New Roman" w:cs="Times New Roman"/>
          <w:sz w:val="24"/>
          <w:szCs w:val="24"/>
          <w:lang w:eastAsia="fr-CA"/>
        </w:rPr>
        <w:t xml:space="preserve">ans succès, pendant que </w:t>
      </w:r>
      <w:proofErr w:type="spellStart"/>
      <w:r w:rsidR="009835BB">
        <w:rPr>
          <w:rFonts w:ascii="Times New Roman" w:hAnsi="Times New Roman" w:cs="Times New Roman"/>
          <w:sz w:val="24"/>
          <w:szCs w:val="24"/>
          <w:lang w:eastAsia="fr-CA"/>
        </w:rPr>
        <w:t>Silas</w:t>
      </w:r>
      <w:proofErr w:type="spellEnd"/>
      <w:r w:rsidR="009835BB">
        <w:rPr>
          <w:rFonts w:ascii="Times New Roman" w:hAnsi="Times New Roman" w:cs="Times New Roman"/>
          <w:sz w:val="24"/>
          <w:szCs w:val="24"/>
          <w:lang w:eastAsia="fr-CA"/>
        </w:rPr>
        <w:t xml:space="preserve"> allait</w:t>
      </w:r>
      <w:r w:rsidR="00937EB8">
        <w:rPr>
          <w:rFonts w:ascii="Times New Roman" w:hAnsi="Times New Roman" w:cs="Times New Roman"/>
          <w:sz w:val="24"/>
          <w:szCs w:val="24"/>
          <w:lang w:eastAsia="fr-CA"/>
        </w:rPr>
        <w:t xml:space="preserve"> visiter l’Europe (peut-être en lien avec la famille suisse de son frè</w:t>
      </w:r>
      <w:r w:rsidR="005319FF">
        <w:rPr>
          <w:rFonts w:ascii="Times New Roman" w:hAnsi="Times New Roman" w:cs="Times New Roman"/>
          <w:sz w:val="24"/>
          <w:szCs w:val="24"/>
          <w:lang w:eastAsia="fr-CA"/>
        </w:rPr>
        <w:t>re).</w:t>
      </w:r>
    </w:p>
    <w:p w:rsidR="005319FF" w:rsidRDefault="005319FF" w:rsidP="0093065F">
      <w:pPr>
        <w:ind w:firstLine="708"/>
        <w:jc w:val="both"/>
        <w:rPr>
          <w:rFonts w:ascii="Times New Roman" w:hAnsi="Times New Roman" w:cs="Times New Roman"/>
          <w:sz w:val="24"/>
          <w:szCs w:val="24"/>
        </w:rPr>
      </w:pPr>
    </w:p>
    <w:p w:rsidR="00DE1422" w:rsidRDefault="00DE1422" w:rsidP="0093065F">
      <w:pPr>
        <w:ind w:firstLine="708"/>
        <w:jc w:val="both"/>
        <w:rPr>
          <w:rFonts w:ascii="Times New Roman" w:hAnsi="Times New Roman" w:cs="Times New Roman"/>
          <w:sz w:val="24"/>
          <w:szCs w:val="24"/>
          <w:lang w:eastAsia="fr-CA"/>
        </w:rPr>
      </w:pPr>
      <w:r>
        <w:rPr>
          <w:rFonts w:ascii="Times New Roman" w:hAnsi="Times New Roman" w:cs="Times New Roman"/>
          <w:sz w:val="24"/>
          <w:szCs w:val="24"/>
          <w:lang w:eastAsia="fr-CA"/>
        </w:rPr>
        <w:t xml:space="preserve">Fort de son expérience passée, Paul </w:t>
      </w:r>
      <w:proofErr w:type="spellStart"/>
      <w:r>
        <w:rPr>
          <w:rFonts w:ascii="Times New Roman" w:hAnsi="Times New Roman" w:cs="Times New Roman"/>
          <w:sz w:val="24"/>
          <w:szCs w:val="24"/>
          <w:lang w:eastAsia="fr-CA"/>
        </w:rPr>
        <w:t>Payan</w:t>
      </w:r>
      <w:proofErr w:type="spellEnd"/>
      <w:r>
        <w:rPr>
          <w:rFonts w:ascii="Times New Roman" w:hAnsi="Times New Roman" w:cs="Times New Roman"/>
          <w:sz w:val="24"/>
          <w:szCs w:val="24"/>
          <w:lang w:eastAsia="fr-CA"/>
        </w:rPr>
        <w:t xml:space="preserve"> revint alors à l’idée de lancer </w:t>
      </w:r>
      <w:r w:rsidR="000A2E8A">
        <w:rPr>
          <w:rFonts w:ascii="Times New Roman" w:hAnsi="Times New Roman" w:cs="Times New Roman"/>
          <w:sz w:val="24"/>
          <w:szCs w:val="24"/>
          <w:lang w:eastAsia="fr-CA"/>
        </w:rPr>
        <w:t>une tannerie à son compte. Il f</w:t>
      </w:r>
      <w:r>
        <w:rPr>
          <w:rFonts w:ascii="Times New Roman" w:hAnsi="Times New Roman" w:cs="Times New Roman"/>
          <w:sz w:val="24"/>
          <w:szCs w:val="24"/>
          <w:lang w:eastAsia="fr-CA"/>
        </w:rPr>
        <w:t>it une tournée dans</w:t>
      </w:r>
      <w:r w:rsidR="000A2E8A">
        <w:rPr>
          <w:rFonts w:ascii="Times New Roman" w:hAnsi="Times New Roman" w:cs="Times New Roman"/>
          <w:sz w:val="24"/>
          <w:szCs w:val="24"/>
          <w:lang w:eastAsia="fr-CA"/>
        </w:rPr>
        <w:t xml:space="preserve"> l’Ouest américain et canadien dans ce but, </w:t>
      </w:r>
      <w:r>
        <w:rPr>
          <w:rFonts w:ascii="Times New Roman" w:hAnsi="Times New Roman" w:cs="Times New Roman"/>
          <w:sz w:val="24"/>
          <w:szCs w:val="24"/>
          <w:lang w:eastAsia="fr-CA"/>
        </w:rPr>
        <w:t>mais conclut qu’il n’y a pas d’avantages particulier</w:t>
      </w:r>
      <w:r w:rsidR="00A5266D">
        <w:rPr>
          <w:rFonts w:ascii="Times New Roman" w:hAnsi="Times New Roman" w:cs="Times New Roman"/>
          <w:sz w:val="24"/>
          <w:szCs w:val="24"/>
          <w:lang w:eastAsia="fr-CA"/>
        </w:rPr>
        <w:t>s</w:t>
      </w:r>
      <w:r>
        <w:rPr>
          <w:rFonts w:ascii="Times New Roman" w:hAnsi="Times New Roman" w:cs="Times New Roman"/>
          <w:sz w:val="24"/>
          <w:szCs w:val="24"/>
          <w:lang w:eastAsia="fr-CA"/>
        </w:rPr>
        <w:t xml:space="preserve"> à s’y établir et revient à Saint-Hyacinthe.</w:t>
      </w:r>
      <w:r w:rsidR="005C373E">
        <w:rPr>
          <w:rFonts w:ascii="Times New Roman" w:hAnsi="Times New Roman" w:cs="Times New Roman"/>
          <w:sz w:val="24"/>
          <w:szCs w:val="24"/>
          <w:lang w:eastAsia="fr-CA"/>
        </w:rPr>
        <w:t xml:space="preserve"> Il connaissait Olympe, la </w:t>
      </w:r>
      <w:r w:rsidR="00A5266D">
        <w:rPr>
          <w:rFonts w:ascii="Times New Roman" w:hAnsi="Times New Roman" w:cs="Times New Roman"/>
          <w:sz w:val="24"/>
          <w:szCs w:val="24"/>
          <w:lang w:eastAsia="fr-CA"/>
        </w:rPr>
        <w:t xml:space="preserve">sœur </w:t>
      </w:r>
      <w:r w:rsidR="005C373E">
        <w:rPr>
          <w:rFonts w:ascii="Times New Roman" w:hAnsi="Times New Roman" w:cs="Times New Roman"/>
          <w:sz w:val="24"/>
          <w:szCs w:val="24"/>
          <w:lang w:eastAsia="fr-CA"/>
        </w:rPr>
        <w:t xml:space="preserve">du pasteur Duclos qui avait mis sur pied la paroisse protestante et un pensionnat pour jeunes filles anglaises qui voulaient apprendre le français. Bien qu’elle soit passée par l’Institut de Pointe-aux-Trembles, qu’elle ait été institutrice à l’école protestante de la paroisse puis directrice </w:t>
      </w:r>
      <w:r w:rsidR="006F000F">
        <w:rPr>
          <w:rFonts w:ascii="Times New Roman" w:hAnsi="Times New Roman" w:cs="Times New Roman"/>
          <w:sz w:val="24"/>
          <w:szCs w:val="24"/>
          <w:lang w:eastAsia="fr-CA"/>
        </w:rPr>
        <w:t>de ce</w:t>
      </w:r>
      <w:r w:rsidR="005C373E">
        <w:rPr>
          <w:rFonts w:ascii="Times New Roman" w:hAnsi="Times New Roman" w:cs="Times New Roman"/>
          <w:sz w:val="24"/>
          <w:szCs w:val="24"/>
          <w:lang w:eastAsia="fr-CA"/>
        </w:rPr>
        <w:t xml:space="preserve"> pensio</w:t>
      </w:r>
      <w:r w:rsidR="006F000F">
        <w:rPr>
          <w:rFonts w:ascii="Times New Roman" w:hAnsi="Times New Roman" w:cs="Times New Roman"/>
          <w:sz w:val="24"/>
          <w:szCs w:val="24"/>
          <w:lang w:eastAsia="fr-CA"/>
        </w:rPr>
        <w:t>nnat pour jeunes filles, ce n’</w:t>
      </w:r>
      <w:r w:rsidR="00F455AD">
        <w:rPr>
          <w:rFonts w:ascii="Times New Roman" w:hAnsi="Times New Roman" w:cs="Times New Roman"/>
          <w:sz w:val="24"/>
          <w:szCs w:val="24"/>
          <w:lang w:eastAsia="fr-CA"/>
        </w:rPr>
        <w:t xml:space="preserve">était pas une intellectuelle, mais </w:t>
      </w:r>
      <w:r w:rsidR="000A2E8A">
        <w:rPr>
          <w:rFonts w:ascii="Times New Roman" w:hAnsi="Times New Roman" w:cs="Times New Roman"/>
          <w:sz w:val="24"/>
          <w:szCs w:val="24"/>
          <w:lang w:eastAsia="fr-CA"/>
        </w:rPr>
        <w:t xml:space="preserve">elle </w:t>
      </w:r>
      <w:r w:rsidR="00F455AD">
        <w:rPr>
          <w:rFonts w:ascii="Times New Roman" w:hAnsi="Times New Roman" w:cs="Times New Roman"/>
          <w:sz w:val="24"/>
          <w:szCs w:val="24"/>
          <w:lang w:eastAsia="fr-CA"/>
        </w:rPr>
        <w:t xml:space="preserve">complétait </w:t>
      </w:r>
      <w:r w:rsidR="000A2E8A">
        <w:rPr>
          <w:rFonts w:ascii="Times New Roman" w:hAnsi="Times New Roman" w:cs="Times New Roman"/>
          <w:sz w:val="24"/>
          <w:szCs w:val="24"/>
          <w:lang w:eastAsia="fr-CA"/>
        </w:rPr>
        <w:t xml:space="preserve">volontiers </w:t>
      </w:r>
      <w:r w:rsidR="00F455AD">
        <w:rPr>
          <w:rFonts w:ascii="Times New Roman" w:hAnsi="Times New Roman" w:cs="Times New Roman"/>
          <w:sz w:val="24"/>
          <w:szCs w:val="24"/>
          <w:lang w:eastAsia="fr-CA"/>
        </w:rPr>
        <w:t>son éducation par ses lecture</w:t>
      </w:r>
      <w:r w:rsidR="000A2E8A">
        <w:rPr>
          <w:rFonts w:ascii="Times New Roman" w:hAnsi="Times New Roman" w:cs="Times New Roman"/>
          <w:sz w:val="24"/>
          <w:szCs w:val="24"/>
          <w:lang w:eastAsia="fr-CA"/>
        </w:rPr>
        <w:t>s</w:t>
      </w:r>
      <w:r w:rsidR="00F455AD">
        <w:rPr>
          <w:rFonts w:ascii="Times New Roman" w:hAnsi="Times New Roman" w:cs="Times New Roman"/>
          <w:sz w:val="24"/>
          <w:szCs w:val="24"/>
          <w:lang w:eastAsia="fr-CA"/>
        </w:rPr>
        <w:t xml:space="preserve"> et ses contacts</w:t>
      </w:r>
      <w:r w:rsidR="00A64774">
        <w:rPr>
          <w:rFonts w:ascii="Times New Roman" w:hAnsi="Times New Roman" w:cs="Times New Roman"/>
          <w:sz w:val="24"/>
          <w:szCs w:val="24"/>
          <w:lang w:eastAsia="fr-CA"/>
        </w:rPr>
        <w:t xml:space="preserve">. </w:t>
      </w:r>
      <w:r w:rsidR="006F000F">
        <w:rPr>
          <w:rFonts w:ascii="Times New Roman" w:hAnsi="Times New Roman" w:cs="Times New Roman"/>
          <w:sz w:val="24"/>
          <w:szCs w:val="24"/>
          <w:lang w:eastAsia="fr-CA"/>
        </w:rPr>
        <w:t xml:space="preserve">Paul lui trouva d’autres charmes et </w:t>
      </w:r>
      <w:r w:rsidR="00BF3BC6">
        <w:rPr>
          <w:rFonts w:ascii="Times New Roman" w:hAnsi="Times New Roman" w:cs="Times New Roman"/>
          <w:sz w:val="24"/>
          <w:szCs w:val="24"/>
          <w:lang w:eastAsia="fr-CA"/>
        </w:rPr>
        <w:t>l’épousa</w:t>
      </w:r>
      <w:r w:rsidR="006F000F">
        <w:rPr>
          <w:rFonts w:ascii="Times New Roman" w:hAnsi="Times New Roman" w:cs="Times New Roman"/>
          <w:sz w:val="24"/>
          <w:szCs w:val="24"/>
          <w:lang w:eastAsia="fr-CA"/>
        </w:rPr>
        <w:t xml:space="preserve"> le 23 juin 1873. Elle avait </w:t>
      </w:r>
      <w:r>
        <w:rPr>
          <w:rFonts w:ascii="Times New Roman" w:hAnsi="Times New Roman" w:cs="Times New Roman"/>
          <w:sz w:val="24"/>
          <w:szCs w:val="24"/>
          <w:lang w:eastAsia="fr-CA"/>
        </w:rPr>
        <w:t xml:space="preserve">24 ans et lui, 33. </w:t>
      </w:r>
      <w:r w:rsidR="00073E1F">
        <w:rPr>
          <w:rFonts w:ascii="Times New Roman" w:hAnsi="Times New Roman" w:cs="Times New Roman"/>
          <w:sz w:val="24"/>
          <w:szCs w:val="24"/>
          <w:lang w:eastAsia="fr-CA"/>
        </w:rPr>
        <w:t xml:space="preserve">Elle devint « la chrétienne active et exemplaire, la femme forte, l’épouse fidèle et la mère dévouée » qui se consacra à l’éducation de </w:t>
      </w:r>
      <w:r w:rsidR="007C745F">
        <w:rPr>
          <w:rFonts w:ascii="Times New Roman" w:hAnsi="Times New Roman" w:cs="Times New Roman"/>
          <w:sz w:val="24"/>
          <w:szCs w:val="24"/>
          <w:lang w:eastAsia="fr-CA"/>
        </w:rPr>
        <w:t xml:space="preserve">ses douze enfants nés entre 1874 et 1905. </w:t>
      </w:r>
      <w:r w:rsidR="003B0D54">
        <w:rPr>
          <w:rFonts w:ascii="Times New Roman" w:hAnsi="Times New Roman" w:cs="Times New Roman"/>
          <w:sz w:val="24"/>
          <w:szCs w:val="24"/>
          <w:lang w:eastAsia="fr-CA"/>
        </w:rPr>
        <w:t xml:space="preserve">On a </w:t>
      </w:r>
      <w:r w:rsidR="00F455AD">
        <w:rPr>
          <w:rFonts w:ascii="Times New Roman" w:hAnsi="Times New Roman" w:cs="Times New Roman"/>
          <w:sz w:val="24"/>
          <w:szCs w:val="24"/>
          <w:lang w:eastAsia="fr-CA"/>
        </w:rPr>
        <w:t>souligné son adhésion profonde au protestantisme et son désir de le</w:t>
      </w:r>
      <w:r w:rsidR="00A64774">
        <w:rPr>
          <w:rFonts w:ascii="Times New Roman" w:hAnsi="Times New Roman" w:cs="Times New Roman"/>
          <w:sz w:val="24"/>
          <w:szCs w:val="24"/>
          <w:lang w:eastAsia="fr-CA"/>
        </w:rPr>
        <w:t xml:space="preserve">ur transmettre ses valeurs. Nous retrouverons plus loin le nom de plusieurs de ses garçons qui ont participé à l’entreprise familiale dont nous parlons à l’instant. </w:t>
      </w:r>
      <w:r w:rsidR="00032DAB">
        <w:rPr>
          <w:rFonts w:ascii="Times New Roman" w:hAnsi="Times New Roman" w:cs="Times New Roman"/>
          <w:sz w:val="24"/>
          <w:szCs w:val="24"/>
          <w:lang w:eastAsia="fr-CA"/>
        </w:rPr>
        <w:t xml:space="preserve"> </w:t>
      </w:r>
      <w:r w:rsidR="005B5A06">
        <w:rPr>
          <w:rFonts w:ascii="Times New Roman" w:hAnsi="Times New Roman" w:cs="Times New Roman"/>
          <w:sz w:val="24"/>
          <w:szCs w:val="24"/>
          <w:lang w:eastAsia="fr-CA"/>
        </w:rPr>
        <w:t xml:space="preserve"> </w:t>
      </w:r>
    </w:p>
    <w:p w:rsidR="00DE1422" w:rsidRDefault="00DE1422" w:rsidP="0093065F">
      <w:pPr>
        <w:ind w:firstLine="708"/>
        <w:jc w:val="both"/>
        <w:rPr>
          <w:rFonts w:ascii="Times New Roman" w:hAnsi="Times New Roman" w:cs="Times New Roman"/>
          <w:sz w:val="24"/>
          <w:szCs w:val="24"/>
        </w:rPr>
      </w:pPr>
    </w:p>
    <w:p w:rsidR="005B6787" w:rsidRDefault="00937EB8" w:rsidP="0093065F">
      <w:pPr>
        <w:ind w:firstLine="708"/>
        <w:jc w:val="both"/>
        <w:rPr>
          <w:rFonts w:ascii="Times New Roman" w:hAnsi="Times New Roman" w:cs="Times New Roman"/>
          <w:sz w:val="24"/>
          <w:szCs w:val="24"/>
        </w:rPr>
      </w:pPr>
      <w:r>
        <w:rPr>
          <w:rFonts w:ascii="Times New Roman" w:hAnsi="Times New Roman" w:cs="Times New Roman"/>
          <w:sz w:val="24"/>
          <w:szCs w:val="24"/>
        </w:rPr>
        <w:t xml:space="preserve">C’est en </w:t>
      </w:r>
      <w:r w:rsidR="003A3811">
        <w:rPr>
          <w:rFonts w:ascii="Times New Roman" w:hAnsi="Times New Roman" w:cs="Times New Roman"/>
          <w:sz w:val="24"/>
          <w:szCs w:val="24"/>
        </w:rPr>
        <w:t xml:space="preserve">octobre </w:t>
      </w:r>
      <w:r>
        <w:rPr>
          <w:rFonts w:ascii="Times New Roman" w:hAnsi="Times New Roman" w:cs="Times New Roman"/>
          <w:sz w:val="24"/>
          <w:szCs w:val="24"/>
        </w:rPr>
        <w:t>1873</w:t>
      </w:r>
      <w:r w:rsidR="00A5266D">
        <w:rPr>
          <w:rFonts w:ascii="Times New Roman" w:hAnsi="Times New Roman" w:cs="Times New Roman"/>
          <w:sz w:val="24"/>
          <w:szCs w:val="24"/>
        </w:rPr>
        <w:t xml:space="preserve"> q</w:t>
      </w:r>
      <w:r w:rsidR="005B5A06">
        <w:rPr>
          <w:rFonts w:ascii="Times New Roman" w:hAnsi="Times New Roman" w:cs="Times New Roman"/>
          <w:sz w:val="24"/>
          <w:szCs w:val="24"/>
        </w:rPr>
        <w:t xml:space="preserve">ue Duclos et </w:t>
      </w:r>
      <w:proofErr w:type="spellStart"/>
      <w:r w:rsidR="005B5A06">
        <w:rPr>
          <w:rFonts w:ascii="Times New Roman" w:hAnsi="Times New Roman" w:cs="Times New Roman"/>
          <w:sz w:val="24"/>
          <w:szCs w:val="24"/>
        </w:rPr>
        <w:t>Payan</w:t>
      </w:r>
      <w:proofErr w:type="spellEnd"/>
      <w:r w:rsidR="00C8383E">
        <w:rPr>
          <w:rFonts w:ascii="Times New Roman" w:hAnsi="Times New Roman" w:cs="Times New Roman"/>
          <w:sz w:val="24"/>
          <w:szCs w:val="24"/>
        </w:rPr>
        <w:t xml:space="preserve"> décident de mettre sur pied leur </w:t>
      </w:r>
      <w:proofErr w:type="gramStart"/>
      <w:r w:rsidR="00C8383E">
        <w:rPr>
          <w:rFonts w:ascii="Times New Roman" w:hAnsi="Times New Roman" w:cs="Times New Roman"/>
          <w:sz w:val="24"/>
          <w:szCs w:val="24"/>
        </w:rPr>
        <w:t>tannerie;</w:t>
      </w:r>
      <w:proofErr w:type="gramEnd"/>
      <w:r w:rsidR="00C8383E">
        <w:rPr>
          <w:rFonts w:ascii="Times New Roman" w:hAnsi="Times New Roman" w:cs="Times New Roman"/>
          <w:sz w:val="24"/>
          <w:szCs w:val="24"/>
        </w:rPr>
        <w:t xml:space="preserve"> </w:t>
      </w:r>
      <w:r w:rsidR="00E526AD">
        <w:rPr>
          <w:rFonts w:ascii="Times New Roman" w:hAnsi="Times New Roman" w:cs="Times New Roman"/>
          <w:sz w:val="24"/>
          <w:szCs w:val="24"/>
        </w:rPr>
        <w:t xml:space="preserve">ils utilisent les locaux de la tannerie Côté désaffectée avant d’acheter en 1875 </w:t>
      </w:r>
      <w:r w:rsidR="00DE1422">
        <w:rPr>
          <w:rFonts w:ascii="Times New Roman" w:hAnsi="Times New Roman" w:cs="Times New Roman"/>
          <w:sz w:val="24"/>
          <w:szCs w:val="24"/>
        </w:rPr>
        <w:t xml:space="preserve">un lot </w:t>
      </w:r>
      <w:r w:rsidR="00E526AD">
        <w:rPr>
          <w:rFonts w:ascii="Times New Roman" w:hAnsi="Times New Roman" w:cs="Times New Roman"/>
          <w:sz w:val="24"/>
          <w:szCs w:val="24"/>
        </w:rPr>
        <w:t>rue William et y construire</w:t>
      </w:r>
      <w:r w:rsidR="00DE1422">
        <w:rPr>
          <w:rFonts w:ascii="Times New Roman" w:hAnsi="Times New Roman" w:cs="Times New Roman"/>
          <w:sz w:val="24"/>
          <w:szCs w:val="24"/>
        </w:rPr>
        <w:t xml:space="preserve"> un</w:t>
      </w:r>
      <w:r w:rsidR="00552A53">
        <w:rPr>
          <w:rFonts w:ascii="Times New Roman" w:hAnsi="Times New Roman" w:cs="Times New Roman"/>
          <w:sz w:val="24"/>
          <w:szCs w:val="24"/>
        </w:rPr>
        <w:t xml:space="preserve"> bâtiment de 75 pieds de long (22 m). </w:t>
      </w:r>
      <w:r w:rsidR="005B6787">
        <w:rPr>
          <w:rFonts w:ascii="Times New Roman" w:hAnsi="Times New Roman" w:cs="Times New Roman"/>
          <w:sz w:val="24"/>
          <w:szCs w:val="24"/>
        </w:rPr>
        <w:t xml:space="preserve">Le choix de Saint-Hyacinthe est particulièrement intéressant pour une telle industrie. </w:t>
      </w:r>
      <w:r w:rsidR="003D6D18">
        <w:rPr>
          <w:rFonts w:ascii="Times New Roman" w:hAnsi="Times New Roman" w:cs="Times New Roman"/>
          <w:sz w:val="24"/>
          <w:szCs w:val="24"/>
        </w:rPr>
        <w:t>On élève du bétail dans la</w:t>
      </w:r>
      <w:r w:rsidR="00E526AD">
        <w:rPr>
          <w:rFonts w:ascii="Times New Roman" w:hAnsi="Times New Roman" w:cs="Times New Roman"/>
          <w:sz w:val="24"/>
          <w:szCs w:val="24"/>
        </w:rPr>
        <w:t xml:space="preserve"> campagne environnante, </w:t>
      </w:r>
      <w:r w:rsidR="007D276A">
        <w:rPr>
          <w:rFonts w:ascii="Times New Roman" w:hAnsi="Times New Roman" w:cs="Times New Roman"/>
          <w:sz w:val="24"/>
          <w:szCs w:val="24"/>
        </w:rPr>
        <w:t>la pruche abo</w:t>
      </w:r>
      <w:r w:rsidR="002C495D">
        <w:rPr>
          <w:rFonts w:ascii="Times New Roman" w:hAnsi="Times New Roman" w:cs="Times New Roman"/>
          <w:sz w:val="24"/>
          <w:szCs w:val="24"/>
        </w:rPr>
        <w:t xml:space="preserve">nde dans les bois à proximité, </w:t>
      </w:r>
      <w:r w:rsidR="007D276A">
        <w:rPr>
          <w:rFonts w:ascii="Times New Roman" w:hAnsi="Times New Roman" w:cs="Times New Roman"/>
          <w:sz w:val="24"/>
          <w:szCs w:val="24"/>
        </w:rPr>
        <w:t>et la main d’œuvre sera disponible en ville. De plus, on peut envisager des débouchés dans la grande ville de Montréal</w:t>
      </w:r>
      <w:r w:rsidR="00DA5AE4">
        <w:rPr>
          <w:rFonts w:ascii="Times New Roman" w:hAnsi="Times New Roman" w:cs="Times New Roman"/>
          <w:sz w:val="24"/>
          <w:szCs w:val="24"/>
        </w:rPr>
        <w:t>, alors à deux heures de route.</w:t>
      </w:r>
    </w:p>
    <w:p w:rsidR="005B6787" w:rsidRDefault="005B6787" w:rsidP="0093065F">
      <w:pPr>
        <w:ind w:firstLine="708"/>
        <w:jc w:val="both"/>
        <w:rPr>
          <w:rFonts w:ascii="Times New Roman" w:hAnsi="Times New Roman" w:cs="Times New Roman"/>
          <w:sz w:val="24"/>
          <w:szCs w:val="24"/>
        </w:rPr>
      </w:pPr>
    </w:p>
    <w:p w:rsidR="00552A53" w:rsidRDefault="00552A53" w:rsidP="0093065F">
      <w:pPr>
        <w:ind w:firstLine="708"/>
        <w:jc w:val="both"/>
        <w:rPr>
          <w:rFonts w:ascii="Times New Roman" w:hAnsi="Times New Roman" w:cs="Times New Roman"/>
          <w:sz w:val="24"/>
          <w:szCs w:val="24"/>
        </w:rPr>
      </w:pPr>
      <w:r>
        <w:rPr>
          <w:rFonts w:ascii="Times New Roman" w:hAnsi="Times New Roman" w:cs="Times New Roman"/>
          <w:sz w:val="24"/>
          <w:szCs w:val="24"/>
          <w:lang w:eastAsia="fr-CA"/>
        </w:rPr>
        <w:t>Leurs débuts sont difficiles car ils subissent des pertes dues à la faillite de quel</w:t>
      </w:r>
      <w:r w:rsidR="00C8383E">
        <w:rPr>
          <w:rFonts w:ascii="Times New Roman" w:hAnsi="Times New Roman" w:cs="Times New Roman"/>
          <w:sz w:val="24"/>
          <w:szCs w:val="24"/>
          <w:lang w:eastAsia="fr-CA"/>
        </w:rPr>
        <w:t>ques-uns</w:t>
      </w:r>
      <w:r w:rsidR="00C8383E">
        <w:rPr>
          <w:rFonts w:ascii="Times New Roman" w:hAnsi="Times New Roman" w:cs="Times New Roman"/>
          <w:sz w:val="24"/>
          <w:szCs w:val="24"/>
        </w:rPr>
        <w:t xml:space="preserve"> de leurs gros clients</w:t>
      </w:r>
      <w:r>
        <w:rPr>
          <w:rFonts w:ascii="Times New Roman" w:hAnsi="Times New Roman" w:cs="Times New Roman"/>
          <w:sz w:val="24"/>
          <w:szCs w:val="24"/>
        </w:rPr>
        <w:t xml:space="preserve"> et leur capital en subit les cons</w:t>
      </w:r>
      <w:r w:rsidR="00C8383E">
        <w:rPr>
          <w:rFonts w:ascii="Times New Roman" w:hAnsi="Times New Roman" w:cs="Times New Roman"/>
          <w:sz w:val="24"/>
          <w:szCs w:val="24"/>
        </w:rPr>
        <w:t>équences. Pourtant, en bons pro</w:t>
      </w:r>
      <w:r>
        <w:rPr>
          <w:rFonts w:ascii="Times New Roman" w:hAnsi="Times New Roman" w:cs="Times New Roman"/>
          <w:sz w:val="24"/>
          <w:szCs w:val="24"/>
        </w:rPr>
        <w:t xml:space="preserve">testants, ils ont adopté la devise « L’honnêteté est la meilleure enseigne ». Paul </w:t>
      </w:r>
      <w:proofErr w:type="spellStart"/>
      <w:r>
        <w:rPr>
          <w:rFonts w:ascii="Times New Roman" w:hAnsi="Times New Roman" w:cs="Times New Roman"/>
          <w:sz w:val="24"/>
          <w:szCs w:val="24"/>
        </w:rPr>
        <w:t>Payan</w:t>
      </w:r>
      <w:proofErr w:type="spellEnd"/>
      <w:r>
        <w:rPr>
          <w:rFonts w:ascii="Times New Roman" w:hAnsi="Times New Roman" w:cs="Times New Roman"/>
          <w:sz w:val="24"/>
          <w:szCs w:val="24"/>
        </w:rPr>
        <w:t xml:space="preserve"> s’occupe de la fabrication, </w:t>
      </w:r>
      <w:proofErr w:type="spellStart"/>
      <w:r>
        <w:rPr>
          <w:rFonts w:ascii="Times New Roman" w:hAnsi="Times New Roman" w:cs="Times New Roman"/>
          <w:sz w:val="24"/>
          <w:szCs w:val="24"/>
        </w:rPr>
        <w:t>Silas</w:t>
      </w:r>
      <w:proofErr w:type="spellEnd"/>
      <w:r>
        <w:rPr>
          <w:rFonts w:ascii="Times New Roman" w:hAnsi="Times New Roman" w:cs="Times New Roman"/>
          <w:sz w:val="24"/>
          <w:szCs w:val="24"/>
        </w:rPr>
        <w:t xml:space="preserve">, des finances </w:t>
      </w:r>
      <w:r w:rsidR="00B25E56">
        <w:rPr>
          <w:rFonts w:ascii="Times New Roman" w:hAnsi="Times New Roman" w:cs="Times New Roman"/>
          <w:sz w:val="24"/>
          <w:szCs w:val="24"/>
        </w:rPr>
        <w:t xml:space="preserve">(achats et ventes), </w:t>
      </w:r>
      <w:r>
        <w:rPr>
          <w:rFonts w:ascii="Times New Roman" w:hAnsi="Times New Roman" w:cs="Times New Roman"/>
          <w:sz w:val="24"/>
          <w:szCs w:val="24"/>
        </w:rPr>
        <w:t>et ils s’en sortent.</w:t>
      </w:r>
      <w:r w:rsidR="000E3250">
        <w:rPr>
          <w:rFonts w:ascii="Times New Roman" w:hAnsi="Times New Roman" w:cs="Times New Roman"/>
          <w:sz w:val="24"/>
          <w:szCs w:val="24"/>
        </w:rPr>
        <w:t xml:space="preserve"> </w:t>
      </w:r>
    </w:p>
    <w:p w:rsidR="000E3250" w:rsidRDefault="000E3250" w:rsidP="0093065F">
      <w:pPr>
        <w:jc w:val="both"/>
        <w:rPr>
          <w:rFonts w:ascii="Times New Roman" w:hAnsi="Times New Roman" w:cs="Times New Roman"/>
          <w:sz w:val="24"/>
          <w:szCs w:val="24"/>
        </w:rPr>
      </w:pPr>
    </w:p>
    <w:p w:rsidR="00151021" w:rsidRDefault="00151021" w:rsidP="0093065F">
      <w:pPr>
        <w:jc w:val="both"/>
        <w:rPr>
          <w:rFonts w:ascii="Times New Roman" w:hAnsi="Times New Roman" w:cs="Times New Roman"/>
          <w:sz w:val="24"/>
          <w:szCs w:val="24"/>
        </w:rPr>
      </w:pPr>
      <w:r>
        <w:rPr>
          <w:rFonts w:ascii="Times New Roman" w:hAnsi="Times New Roman" w:cs="Times New Roman"/>
          <w:sz w:val="24"/>
          <w:szCs w:val="24"/>
        </w:rPr>
        <w:tab/>
        <w:t>En obtenant en 1876 le premier prix à la Foire du centenaire à Philadelphie, leur commerce acquiert de la notoriété. P</w:t>
      </w:r>
      <w:r w:rsidR="000E6B27">
        <w:rPr>
          <w:rFonts w:ascii="Times New Roman" w:hAnsi="Times New Roman" w:cs="Times New Roman"/>
          <w:sz w:val="24"/>
          <w:szCs w:val="24"/>
        </w:rPr>
        <w:t>ar chance leurs bâtiments sont</w:t>
      </w:r>
      <w:r>
        <w:rPr>
          <w:rFonts w:ascii="Times New Roman" w:hAnsi="Times New Roman" w:cs="Times New Roman"/>
          <w:sz w:val="24"/>
          <w:szCs w:val="24"/>
        </w:rPr>
        <w:t xml:space="preserve"> épargnés dans le grand incendie de cette même année (et ultérieurement dans celui de 1903). </w:t>
      </w:r>
      <w:r w:rsidRPr="009165BD">
        <w:rPr>
          <w:rFonts w:ascii="Times New Roman" w:hAnsi="Times New Roman" w:cs="Times New Roman"/>
          <w:sz w:val="24"/>
          <w:szCs w:val="24"/>
        </w:rPr>
        <w:t>En 1</w:t>
      </w:r>
      <w:r>
        <w:rPr>
          <w:rFonts w:ascii="Times New Roman" w:hAnsi="Times New Roman" w:cs="Times New Roman"/>
          <w:sz w:val="24"/>
          <w:szCs w:val="24"/>
        </w:rPr>
        <w:t>879, ils achètent la tannerie rivale de V. Côté. En 1882, ils doublent la grandeur des bâtiments et triplent la capacité de leurs installations. Ils préparent des peaux de de toutes sortes, particulièrement en les tannant au chrome (procédé qui date de 1858)</w:t>
      </w:r>
      <w:r w:rsidRPr="009224F9">
        <w:rPr>
          <w:rFonts w:ascii="Times New Roman" w:hAnsi="Times New Roman" w:cs="Times New Roman"/>
          <w:sz w:val="24"/>
          <w:szCs w:val="24"/>
        </w:rPr>
        <w:t xml:space="preserve"> pour faire du cuir</w:t>
      </w:r>
      <w:r>
        <w:rPr>
          <w:rFonts w:ascii="Times New Roman" w:hAnsi="Times New Roman" w:cs="Times New Roman"/>
          <w:sz w:val="24"/>
          <w:szCs w:val="24"/>
        </w:rPr>
        <w:t xml:space="preserve"> à</w:t>
      </w:r>
    </w:p>
    <w:p w:rsidR="005C1580" w:rsidRDefault="005C1580" w:rsidP="0093065F">
      <w:pPr>
        <w:jc w:val="both"/>
        <w:rPr>
          <w:rFonts w:ascii="Times New Roman" w:hAnsi="Times New Roman" w:cs="Times New Roman"/>
          <w:sz w:val="24"/>
          <w:szCs w:val="24"/>
          <w:lang w:eastAsia="fr-CA"/>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empeigne</w:t>
      </w:r>
      <w:r w:rsidR="00CF1FA3">
        <w:rPr>
          <w:rFonts w:ascii="Times New Roman" w:hAnsi="Times New Roman" w:cs="Times New Roman"/>
          <w:sz w:val="24"/>
          <w:szCs w:val="24"/>
        </w:rPr>
        <w:t xml:space="preserve"> </w:t>
      </w:r>
      <w:r w:rsidR="000E3250">
        <w:rPr>
          <w:rFonts w:ascii="Times New Roman" w:hAnsi="Times New Roman" w:cs="Times New Roman"/>
          <w:sz w:val="24"/>
          <w:szCs w:val="24"/>
        </w:rPr>
        <w:t>en plus des renforts, contreforts et fausses semelles pour les chaussures</w:t>
      </w:r>
      <w:r w:rsidR="00283FA5">
        <w:rPr>
          <w:rFonts w:ascii="Times New Roman" w:hAnsi="Times New Roman" w:cs="Times New Roman"/>
          <w:sz w:val="24"/>
          <w:szCs w:val="24"/>
        </w:rPr>
        <w:t xml:space="preserve">. Ils offrent aussi du chamois, de la croûte de cuir (partie inférieure de la peau) qui permet de faire du suède, </w:t>
      </w:r>
      <w:r>
        <w:rPr>
          <w:rFonts w:ascii="Times New Roman" w:hAnsi="Times New Roman" w:cs="Times New Roman"/>
          <w:sz w:val="24"/>
          <w:szCs w:val="24"/>
        </w:rPr>
        <w:t xml:space="preserve">tout </w:t>
      </w:r>
      <w:r w:rsidR="00283FA5">
        <w:rPr>
          <w:rFonts w:ascii="Times New Roman" w:hAnsi="Times New Roman" w:cs="Times New Roman"/>
          <w:sz w:val="24"/>
          <w:szCs w:val="24"/>
        </w:rPr>
        <w:t>ce qu’il faut pour faire des chaussures, et préparent des produits pour le traitement du cuir par les corroyeurs</w:t>
      </w:r>
      <w:r w:rsidR="00283FA5">
        <w:rPr>
          <w:rStyle w:val="Appelnotedebasdep"/>
          <w:rFonts w:ascii="Times New Roman" w:hAnsi="Times New Roman" w:cs="Times New Roman"/>
          <w:sz w:val="24"/>
          <w:szCs w:val="24"/>
        </w:rPr>
        <w:footnoteReference w:id="5"/>
      </w:r>
      <w:r w:rsidR="00283FA5">
        <w:rPr>
          <w:rFonts w:ascii="Times New Roman" w:hAnsi="Times New Roman" w:cs="Times New Roman"/>
          <w:sz w:val="24"/>
          <w:szCs w:val="24"/>
        </w:rPr>
        <w:t xml:space="preserve">. </w:t>
      </w:r>
      <w:r w:rsidR="002E50C8">
        <w:rPr>
          <w:rFonts w:ascii="Times New Roman" w:hAnsi="Times New Roman" w:cs="Times New Roman"/>
          <w:sz w:val="24"/>
          <w:szCs w:val="24"/>
          <w:lang w:eastAsia="fr-CA"/>
        </w:rPr>
        <w:t xml:space="preserve"> </w:t>
      </w:r>
    </w:p>
    <w:p w:rsidR="005C1580" w:rsidRDefault="005C1580" w:rsidP="0093065F">
      <w:pPr>
        <w:jc w:val="both"/>
        <w:rPr>
          <w:rFonts w:ascii="Times New Roman" w:hAnsi="Times New Roman" w:cs="Times New Roman"/>
          <w:sz w:val="24"/>
          <w:szCs w:val="24"/>
          <w:lang w:eastAsia="fr-CA"/>
        </w:rPr>
      </w:pPr>
    </w:p>
    <w:p w:rsidR="009B2F3C" w:rsidRDefault="009D3CE4" w:rsidP="0093065F">
      <w:pPr>
        <w:ind w:firstLine="708"/>
        <w:jc w:val="both"/>
        <w:rPr>
          <w:rFonts w:ascii="Times New Roman" w:hAnsi="Times New Roman" w:cs="Times New Roman"/>
          <w:sz w:val="24"/>
          <w:szCs w:val="24"/>
          <w:lang w:eastAsia="fr-CA"/>
        </w:rPr>
      </w:pPr>
      <w:r w:rsidRPr="009D3CE4">
        <w:rPr>
          <w:rFonts w:ascii="Times New Roman" w:hAnsi="Times New Roman" w:cs="Times New Roman"/>
          <w:sz w:val="24"/>
          <w:szCs w:val="24"/>
          <w:lang w:eastAsia="fr-CA"/>
        </w:rPr>
        <w:t xml:space="preserve">Au </w:t>
      </w:r>
      <w:r w:rsidR="000E3250">
        <w:rPr>
          <w:rFonts w:ascii="Times New Roman" w:hAnsi="Times New Roman" w:cs="Times New Roman"/>
          <w:sz w:val="24"/>
          <w:szCs w:val="24"/>
          <w:lang w:eastAsia="fr-CA"/>
        </w:rPr>
        <w:t xml:space="preserve">commencement, ils employaient </w:t>
      </w:r>
      <w:r w:rsidR="00A434CC">
        <w:rPr>
          <w:rFonts w:ascii="Times New Roman" w:hAnsi="Times New Roman" w:cs="Times New Roman"/>
          <w:sz w:val="24"/>
          <w:szCs w:val="24"/>
          <w:lang w:eastAsia="fr-CA"/>
        </w:rPr>
        <w:t>une quinzaine d’ouvriers</w:t>
      </w:r>
      <w:r w:rsidR="002E50C8">
        <w:rPr>
          <w:rFonts w:ascii="Times New Roman" w:hAnsi="Times New Roman" w:cs="Times New Roman"/>
          <w:sz w:val="24"/>
          <w:szCs w:val="24"/>
          <w:lang w:eastAsia="fr-CA"/>
        </w:rPr>
        <w:t>, déjà 120 en 1886,</w:t>
      </w:r>
      <w:r w:rsidRPr="009D3CE4">
        <w:rPr>
          <w:rFonts w:ascii="Times New Roman" w:hAnsi="Times New Roman" w:cs="Times New Roman"/>
          <w:sz w:val="24"/>
          <w:szCs w:val="24"/>
          <w:lang w:eastAsia="fr-CA"/>
        </w:rPr>
        <w:t xml:space="preserve"> </w:t>
      </w:r>
      <w:r w:rsidR="00331C50">
        <w:rPr>
          <w:rFonts w:ascii="Times New Roman" w:hAnsi="Times New Roman" w:cs="Times New Roman"/>
          <w:sz w:val="24"/>
          <w:szCs w:val="24"/>
          <w:lang w:eastAsia="fr-CA"/>
        </w:rPr>
        <w:t xml:space="preserve">150 en 1910, </w:t>
      </w:r>
      <w:r w:rsidRPr="009D3CE4">
        <w:rPr>
          <w:rFonts w:ascii="Times New Roman" w:hAnsi="Times New Roman" w:cs="Times New Roman"/>
          <w:sz w:val="24"/>
          <w:szCs w:val="24"/>
          <w:lang w:eastAsia="fr-CA"/>
        </w:rPr>
        <w:t xml:space="preserve">et plus tard ils </w:t>
      </w:r>
      <w:r w:rsidR="00A434CC">
        <w:rPr>
          <w:rFonts w:ascii="Times New Roman" w:hAnsi="Times New Roman" w:cs="Times New Roman"/>
          <w:sz w:val="24"/>
          <w:szCs w:val="24"/>
          <w:lang w:eastAsia="fr-CA"/>
        </w:rPr>
        <w:t xml:space="preserve">en </w:t>
      </w:r>
      <w:r w:rsidRPr="009D3CE4">
        <w:rPr>
          <w:rFonts w:ascii="Times New Roman" w:hAnsi="Times New Roman" w:cs="Times New Roman"/>
          <w:sz w:val="24"/>
          <w:szCs w:val="24"/>
          <w:lang w:eastAsia="fr-CA"/>
        </w:rPr>
        <w:t>eurent plus</w:t>
      </w:r>
      <w:r w:rsidR="00A434CC">
        <w:rPr>
          <w:rFonts w:ascii="Times New Roman" w:hAnsi="Times New Roman" w:cs="Times New Roman"/>
          <w:sz w:val="24"/>
          <w:szCs w:val="24"/>
          <w:lang w:eastAsia="fr-CA"/>
        </w:rPr>
        <w:t xml:space="preserve"> de </w:t>
      </w:r>
      <w:r w:rsidR="000E6B27">
        <w:rPr>
          <w:rFonts w:ascii="Times New Roman" w:hAnsi="Times New Roman" w:cs="Times New Roman"/>
          <w:sz w:val="24"/>
          <w:szCs w:val="24"/>
          <w:lang w:eastAsia="fr-CA"/>
        </w:rPr>
        <w:t>250, livrant de grandes</w:t>
      </w:r>
      <w:r w:rsidRPr="009D3CE4">
        <w:rPr>
          <w:rFonts w:ascii="Times New Roman" w:hAnsi="Times New Roman" w:cs="Times New Roman"/>
          <w:sz w:val="24"/>
          <w:szCs w:val="24"/>
          <w:lang w:eastAsia="fr-CA"/>
        </w:rPr>
        <w:t xml:space="preserve"> quantités de cuir </w:t>
      </w:r>
      <w:r w:rsidR="00361D52">
        <w:rPr>
          <w:rFonts w:ascii="Times New Roman" w:hAnsi="Times New Roman" w:cs="Times New Roman"/>
          <w:sz w:val="24"/>
          <w:szCs w:val="24"/>
          <w:lang w:eastAsia="fr-CA"/>
        </w:rPr>
        <w:t xml:space="preserve">jusqu’en Angleterre. </w:t>
      </w:r>
      <w:r w:rsidR="00E75CCE">
        <w:rPr>
          <w:rFonts w:ascii="Times New Roman" w:hAnsi="Times New Roman" w:cs="Times New Roman"/>
          <w:sz w:val="24"/>
          <w:szCs w:val="24"/>
          <w:lang w:eastAsia="fr-CA"/>
        </w:rPr>
        <w:t>C’</w:t>
      </w:r>
      <w:r w:rsidR="002E50C8">
        <w:rPr>
          <w:rFonts w:ascii="Times New Roman" w:hAnsi="Times New Roman" w:cs="Times New Roman"/>
          <w:sz w:val="24"/>
          <w:szCs w:val="24"/>
          <w:lang w:eastAsia="fr-CA"/>
        </w:rPr>
        <w:t>e</w:t>
      </w:r>
      <w:r w:rsidR="00E75CCE">
        <w:rPr>
          <w:rFonts w:ascii="Times New Roman" w:hAnsi="Times New Roman" w:cs="Times New Roman"/>
          <w:sz w:val="24"/>
          <w:szCs w:val="24"/>
          <w:lang w:eastAsia="fr-CA"/>
        </w:rPr>
        <w:t xml:space="preserve">st ce qui explique que Paul </w:t>
      </w:r>
      <w:proofErr w:type="spellStart"/>
      <w:r w:rsidR="00E75CCE">
        <w:rPr>
          <w:rFonts w:ascii="Times New Roman" w:hAnsi="Times New Roman" w:cs="Times New Roman"/>
          <w:sz w:val="24"/>
          <w:szCs w:val="24"/>
          <w:lang w:eastAsia="fr-CA"/>
        </w:rPr>
        <w:t>Payan</w:t>
      </w:r>
      <w:proofErr w:type="spellEnd"/>
      <w:r w:rsidR="00E75CCE">
        <w:rPr>
          <w:rFonts w:ascii="Times New Roman" w:hAnsi="Times New Roman" w:cs="Times New Roman"/>
          <w:sz w:val="24"/>
          <w:szCs w:val="24"/>
          <w:lang w:eastAsia="fr-CA"/>
        </w:rPr>
        <w:t xml:space="preserve"> fasse un voyage d’affaire</w:t>
      </w:r>
      <w:r w:rsidR="00A434CC">
        <w:rPr>
          <w:rFonts w:ascii="Times New Roman" w:hAnsi="Times New Roman" w:cs="Times New Roman"/>
          <w:sz w:val="24"/>
          <w:szCs w:val="24"/>
          <w:lang w:eastAsia="fr-CA"/>
        </w:rPr>
        <w:t xml:space="preserve">s en Europe en 1881, par exemple. </w:t>
      </w:r>
      <w:r w:rsidR="005C1580">
        <w:rPr>
          <w:rFonts w:ascii="Times New Roman" w:hAnsi="Times New Roman" w:cs="Times New Roman"/>
          <w:sz w:val="24"/>
          <w:szCs w:val="24"/>
        </w:rPr>
        <w:t xml:space="preserve">En 1887, </w:t>
      </w:r>
      <w:r w:rsidR="00187F2E">
        <w:rPr>
          <w:rFonts w:ascii="Times New Roman" w:hAnsi="Times New Roman" w:cs="Times New Roman"/>
          <w:sz w:val="24"/>
          <w:szCs w:val="24"/>
        </w:rPr>
        <w:t>la ville soutient l’établissement de la maroquinerie Mosel</w:t>
      </w:r>
      <w:r w:rsidR="005C1580">
        <w:rPr>
          <w:rFonts w:ascii="Times New Roman" w:hAnsi="Times New Roman" w:cs="Times New Roman"/>
          <w:sz w:val="24"/>
          <w:szCs w:val="24"/>
        </w:rPr>
        <w:t>e</w:t>
      </w:r>
      <w:r w:rsidR="00187F2E">
        <w:rPr>
          <w:rFonts w:ascii="Times New Roman" w:hAnsi="Times New Roman" w:cs="Times New Roman"/>
          <w:sz w:val="24"/>
          <w:szCs w:val="24"/>
        </w:rPr>
        <w:t>y</w:t>
      </w:r>
      <w:r w:rsidR="005D3952">
        <w:rPr>
          <w:rStyle w:val="Appelnotedebasdep"/>
          <w:rFonts w:ascii="Times New Roman" w:hAnsi="Times New Roman" w:cs="Times New Roman"/>
          <w:sz w:val="24"/>
          <w:szCs w:val="24"/>
        </w:rPr>
        <w:footnoteReference w:id="6"/>
      </w:r>
      <w:r w:rsidR="00187F2E">
        <w:rPr>
          <w:rFonts w:ascii="Times New Roman" w:hAnsi="Times New Roman" w:cs="Times New Roman"/>
          <w:sz w:val="24"/>
          <w:szCs w:val="24"/>
        </w:rPr>
        <w:t xml:space="preserve"> qui se </w:t>
      </w:r>
      <w:r w:rsidR="005E33DF">
        <w:rPr>
          <w:rFonts w:ascii="Times New Roman" w:hAnsi="Times New Roman" w:cs="Times New Roman"/>
          <w:sz w:val="24"/>
          <w:szCs w:val="24"/>
        </w:rPr>
        <w:t xml:space="preserve">spécialise dans les cuirs fins (à partir de peaux de chèvres, par exemple) en complément des activités de la tannerie Duclos et </w:t>
      </w:r>
      <w:proofErr w:type="spellStart"/>
      <w:r w:rsidR="005E33DF">
        <w:rPr>
          <w:rFonts w:ascii="Times New Roman" w:hAnsi="Times New Roman" w:cs="Times New Roman"/>
          <w:sz w:val="24"/>
          <w:szCs w:val="24"/>
        </w:rPr>
        <w:t>Payan</w:t>
      </w:r>
      <w:proofErr w:type="spellEnd"/>
      <w:r w:rsidR="005E33DF">
        <w:rPr>
          <w:rFonts w:ascii="Times New Roman" w:hAnsi="Times New Roman" w:cs="Times New Roman"/>
          <w:sz w:val="24"/>
          <w:szCs w:val="24"/>
        </w:rPr>
        <w:t xml:space="preserve">. </w:t>
      </w:r>
      <w:r w:rsidR="00187F2E">
        <w:rPr>
          <w:rFonts w:ascii="Times New Roman" w:hAnsi="Times New Roman" w:cs="Times New Roman"/>
          <w:sz w:val="24"/>
          <w:szCs w:val="24"/>
        </w:rPr>
        <w:t>Ses installations s</w:t>
      </w:r>
      <w:r w:rsidR="000E6B27">
        <w:rPr>
          <w:rFonts w:ascii="Times New Roman" w:hAnsi="Times New Roman" w:cs="Times New Roman"/>
          <w:sz w:val="24"/>
          <w:szCs w:val="24"/>
        </w:rPr>
        <w:t xml:space="preserve">ont prêtes au printemps 1888 car </w:t>
      </w:r>
      <w:r w:rsidR="00187F2E">
        <w:rPr>
          <w:rFonts w:ascii="Times New Roman" w:hAnsi="Times New Roman" w:cs="Times New Roman"/>
          <w:sz w:val="24"/>
          <w:szCs w:val="24"/>
        </w:rPr>
        <w:t>la ville lui a avancé une somme de 15 000$ pour faciliter son lancement. L’établissement sera malheureusement détruit par le feu le 4 août 1897</w:t>
      </w:r>
      <w:r w:rsidR="00361D52">
        <w:rPr>
          <w:rFonts w:ascii="Times New Roman" w:hAnsi="Times New Roman" w:cs="Times New Roman"/>
          <w:sz w:val="24"/>
          <w:szCs w:val="24"/>
        </w:rPr>
        <w:t xml:space="preserve">. </w:t>
      </w:r>
    </w:p>
    <w:p w:rsidR="009B2F3C" w:rsidRDefault="009B2F3C" w:rsidP="0093065F">
      <w:pPr>
        <w:ind w:firstLine="708"/>
        <w:jc w:val="both"/>
        <w:rPr>
          <w:rFonts w:ascii="Times New Roman" w:hAnsi="Times New Roman" w:cs="Times New Roman"/>
          <w:sz w:val="24"/>
          <w:szCs w:val="24"/>
          <w:lang w:eastAsia="fr-CA"/>
        </w:rPr>
      </w:pPr>
    </w:p>
    <w:p w:rsidR="003E465A" w:rsidRDefault="00B64825" w:rsidP="0093065F">
      <w:pPr>
        <w:ind w:firstLine="708"/>
        <w:jc w:val="both"/>
        <w:rPr>
          <w:rFonts w:ascii="Times New Roman" w:hAnsi="Times New Roman" w:cs="Times New Roman"/>
          <w:sz w:val="24"/>
          <w:szCs w:val="24"/>
          <w:lang w:eastAsia="fr-CA"/>
        </w:rPr>
      </w:pPr>
      <w:r>
        <w:rPr>
          <w:rFonts w:ascii="Times New Roman" w:hAnsi="Times New Roman" w:cs="Times New Roman"/>
          <w:sz w:val="24"/>
          <w:szCs w:val="24"/>
          <w:lang w:eastAsia="fr-CA"/>
        </w:rPr>
        <w:t xml:space="preserve">Commencé modestement, l’usine </w:t>
      </w:r>
      <w:r w:rsidR="00E234EF">
        <w:rPr>
          <w:rFonts w:ascii="Times New Roman" w:hAnsi="Times New Roman" w:cs="Times New Roman"/>
          <w:sz w:val="24"/>
          <w:szCs w:val="24"/>
          <w:lang w:eastAsia="fr-CA"/>
        </w:rPr>
        <w:t>D &amp;</w:t>
      </w:r>
      <w:r w:rsidR="00187F2E">
        <w:rPr>
          <w:rFonts w:ascii="Times New Roman" w:hAnsi="Times New Roman" w:cs="Times New Roman"/>
          <w:sz w:val="24"/>
          <w:szCs w:val="24"/>
          <w:lang w:eastAsia="fr-CA"/>
        </w:rPr>
        <w:t xml:space="preserve"> P </w:t>
      </w:r>
      <w:r>
        <w:rPr>
          <w:rFonts w:ascii="Times New Roman" w:hAnsi="Times New Roman" w:cs="Times New Roman"/>
          <w:sz w:val="24"/>
          <w:szCs w:val="24"/>
          <w:lang w:eastAsia="fr-CA"/>
        </w:rPr>
        <w:t>devient en quelques décennies une incontournable à l’échelle canadienne avec succursale</w:t>
      </w:r>
      <w:r w:rsidR="00E234EF">
        <w:rPr>
          <w:rFonts w:ascii="Times New Roman" w:hAnsi="Times New Roman" w:cs="Times New Roman"/>
          <w:sz w:val="24"/>
          <w:szCs w:val="24"/>
          <w:lang w:eastAsia="fr-CA"/>
        </w:rPr>
        <w:t>s</w:t>
      </w:r>
      <w:r>
        <w:rPr>
          <w:rFonts w:ascii="Times New Roman" w:hAnsi="Times New Roman" w:cs="Times New Roman"/>
          <w:sz w:val="24"/>
          <w:szCs w:val="24"/>
          <w:lang w:eastAsia="fr-CA"/>
        </w:rPr>
        <w:t xml:space="preserve"> à Montréal, Québec,</w:t>
      </w:r>
      <w:r w:rsidR="00E234EF">
        <w:rPr>
          <w:rFonts w:ascii="Times New Roman" w:hAnsi="Times New Roman" w:cs="Times New Roman"/>
          <w:sz w:val="24"/>
          <w:szCs w:val="24"/>
          <w:lang w:eastAsia="fr-CA"/>
        </w:rPr>
        <w:t xml:space="preserve"> Toronto et même en Angleterre. </w:t>
      </w:r>
      <w:r w:rsidR="003E465A">
        <w:rPr>
          <w:rFonts w:ascii="Times New Roman" w:hAnsi="Times New Roman" w:cs="Times New Roman"/>
          <w:sz w:val="24"/>
          <w:szCs w:val="24"/>
          <w:lang w:eastAsia="fr-CA"/>
        </w:rPr>
        <w:t xml:space="preserve"> Elle y tient des magasins</w:t>
      </w:r>
      <w:r w:rsidR="00E234EF">
        <w:rPr>
          <w:rFonts w:ascii="Times New Roman" w:hAnsi="Times New Roman" w:cs="Times New Roman"/>
          <w:sz w:val="24"/>
          <w:szCs w:val="24"/>
          <w:lang w:eastAsia="fr-CA"/>
        </w:rPr>
        <w:t>-entrepôts</w:t>
      </w:r>
      <w:r w:rsidR="003E465A">
        <w:rPr>
          <w:rFonts w:ascii="Times New Roman" w:hAnsi="Times New Roman" w:cs="Times New Roman"/>
          <w:sz w:val="24"/>
          <w:szCs w:val="24"/>
          <w:lang w:eastAsia="fr-CA"/>
        </w:rPr>
        <w:t xml:space="preserve"> qui offre</w:t>
      </w:r>
      <w:r w:rsidR="00E234EF">
        <w:rPr>
          <w:rFonts w:ascii="Times New Roman" w:hAnsi="Times New Roman" w:cs="Times New Roman"/>
          <w:sz w:val="24"/>
          <w:szCs w:val="24"/>
          <w:lang w:eastAsia="fr-CA"/>
        </w:rPr>
        <w:t>nt</w:t>
      </w:r>
      <w:r w:rsidR="003E465A">
        <w:rPr>
          <w:rFonts w:ascii="Times New Roman" w:hAnsi="Times New Roman" w:cs="Times New Roman"/>
          <w:sz w:val="24"/>
          <w:szCs w:val="24"/>
          <w:lang w:eastAsia="fr-CA"/>
        </w:rPr>
        <w:t xml:space="preserve"> toutes les variétés de cuir qu’elle produit et</w:t>
      </w:r>
      <w:r w:rsidR="00E234EF">
        <w:rPr>
          <w:rFonts w:ascii="Times New Roman" w:hAnsi="Times New Roman" w:cs="Times New Roman"/>
          <w:sz w:val="24"/>
          <w:szCs w:val="24"/>
          <w:lang w:eastAsia="fr-CA"/>
        </w:rPr>
        <w:t xml:space="preserve"> elle</w:t>
      </w:r>
      <w:r w:rsidR="003E465A">
        <w:rPr>
          <w:rFonts w:ascii="Times New Roman" w:hAnsi="Times New Roman" w:cs="Times New Roman"/>
          <w:sz w:val="24"/>
          <w:szCs w:val="24"/>
          <w:lang w:eastAsia="fr-CA"/>
        </w:rPr>
        <w:t xml:space="preserve"> y garde un stock suffisant pour répondre aux besoins locaux. </w:t>
      </w:r>
    </w:p>
    <w:p w:rsidR="00C4644A" w:rsidRDefault="00C4644A" w:rsidP="0093065F">
      <w:pPr>
        <w:jc w:val="both"/>
        <w:rPr>
          <w:rFonts w:ascii="Times New Roman" w:hAnsi="Times New Roman" w:cs="Times New Roman"/>
          <w:sz w:val="24"/>
          <w:szCs w:val="24"/>
          <w:lang w:eastAsia="fr-CA"/>
        </w:rPr>
      </w:pPr>
    </w:p>
    <w:p w:rsidR="00EB5DBB" w:rsidRDefault="00361D52" w:rsidP="0093065F">
      <w:pPr>
        <w:jc w:val="both"/>
        <w:rPr>
          <w:rFonts w:ascii="Times New Roman" w:hAnsi="Times New Roman" w:cs="Times New Roman"/>
          <w:sz w:val="24"/>
          <w:szCs w:val="24"/>
          <w:lang w:eastAsia="fr-CA"/>
        </w:rPr>
      </w:pPr>
      <w:r>
        <w:rPr>
          <w:rFonts w:ascii="Times New Roman" w:hAnsi="Times New Roman" w:cs="Times New Roman"/>
          <w:sz w:val="24"/>
          <w:szCs w:val="24"/>
          <w:lang w:eastAsia="fr-CA"/>
        </w:rPr>
        <w:tab/>
        <w:t>Parallèlement</w:t>
      </w:r>
      <w:r w:rsidR="003E465A">
        <w:rPr>
          <w:rFonts w:ascii="Times New Roman" w:hAnsi="Times New Roman" w:cs="Times New Roman"/>
          <w:sz w:val="24"/>
          <w:szCs w:val="24"/>
          <w:lang w:eastAsia="fr-CA"/>
        </w:rPr>
        <w:t xml:space="preserve"> à cett</w:t>
      </w:r>
      <w:r w:rsidR="00E234EF">
        <w:rPr>
          <w:rFonts w:ascii="Times New Roman" w:hAnsi="Times New Roman" w:cs="Times New Roman"/>
          <w:sz w:val="24"/>
          <w:szCs w:val="24"/>
          <w:lang w:eastAsia="fr-CA"/>
        </w:rPr>
        <w:t xml:space="preserve">e croissance industrielle, </w:t>
      </w:r>
      <w:r w:rsidR="00C972A9">
        <w:rPr>
          <w:rFonts w:ascii="Times New Roman" w:hAnsi="Times New Roman" w:cs="Times New Roman"/>
          <w:sz w:val="24"/>
          <w:szCs w:val="24"/>
          <w:lang w:eastAsia="fr-CA"/>
        </w:rPr>
        <w:t xml:space="preserve">Paul </w:t>
      </w:r>
      <w:proofErr w:type="spellStart"/>
      <w:r w:rsidR="00C972A9">
        <w:rPr>
          <w:rFonts w:ascii="Times New Roman" w:hAnsi="Times New Roman" w:cs="Times New Roman"/>
          <w:sz w:val="24"/>
          <w:szCs w:val="24"/>
          <w:lang w:eastAsia="fr-CA"/>
        </w:rPr>
        <w:t>Payan</w:t>
      </w:r>
      <w:proofErr w:type="spellEnd"/>
      <w:r w:rsidR="00C972A9">
        <w:rPr>
          <w:rFonts w:ascii="Times New Roman" w:hAnsi="Times New Roman" w:cs="Times New Roman"/>
          <w:sz w:val="24"/>
          <w:szCs w:val="24"/>
          <w:lang w:eastAsia="fr-CA"/>
        </w:rPr>
        <w:t xml:space="preserve"> participe activement à </w:t>
      </w:r>
      <w:r w:rsidR="003E465A">
        <w:rPr>
          <w:rFonts w:ascii="Times New Roman" w:hAnsi="Times New Roman" w:cs="Times New Roman"/>
          <w:sz w:val="24"/>
          <w:szCs w:val="24"/>
          <w:lang w:eastAsia="fr-CA"/>
        </w:rPr>
        <w:t>l’</w:t>
      </w:r>
      <w:r w:rsidR="00900DB4">
        <w:rPr>
          <w:rFonts w:ascii="Times New Roman" w:hAnsi="Times New Roman" w:cs="Times New Roman"/>
          <w:sz w:val="24"/>
          <w:szCs w:val="24"/>
          <w:lang w:eastAsia="fr-CA"/>
        </w:rPr>
        <w:t xml:space="preserve">église Saint-Jean </w:t>
      </w:r>
      <w:r w:rsidR="003E465A">
        <w:rPr>
          <w:rFonts w:ascii="Times New Roman" w:hAnsi="Times New Roman" w:cs="Times New Roman"/>
          <w:sz w:val="24"/>
          <w:szCs w:val="24"/>
          <w:lang w:eastAsia="fr-CA"/>
        </w:rPr>
        <w:t xml:space="preserve">mise en place par son beau-frère le pasteur Duclos. </w:t>
      </w:r>
      <w:r w:rsidR="00900DB4">
        <w:rPr>
          <w:rFonts w:ascii="Times New Roman" w:hAnsi="Times New Roman" w:cs="Times New Roman"/>
          <w:sz w:val="24"/>
          <w:szCs w:val="24"/>
          <w:lang w:eastAsia="fr-CA"/>
        </w:rPr>
        <w:t>Il devi</w:t>
      </w:r>
      <w:r w:rsidR="00EB5DBB">
        <w:rPr>
          <w:rFonts w:ascii="Times New Roman" w:hAnsi="Times New Roman" w:cs="Times New Roman"/>
          <w:sz w:val="24"/>
          <w:szCs w:val="24"/>
          <w:lang w:eastAsia="fr-CA"/>
        </w:rPr>
        <w:t>e</w:t>
      </w:r>
      <w:r w:rsidR="00900DB4">
        <w:rPr>
          <w:rFonts w:ascii="Times New Roman" w:hAnsi="Times New Roman" w:cs="Times New Roman"/>
          <w:sz w:val="24"/>
          <w:szCs w:val="24"/>
          <w:lang w:eastAsia="fr-CA"/>
        </w:rPr>
        <w:t>nt le bras droit du pasteur et c’est grâce surtout à son initiative et à sa gén</w:t>
      </w:r>
      <w:r w:rsidR="00585F7D">
        <w:rPr>
          <w:rFonts w:ascii="Times New Roman" w:hAnsi="Times New Roman" w:cs="Times New Roman"/>
          <w:sz w:val="24"/>
          <w:szCs w:val="24"/>
          <w:lang w:eastAsia="fr-CA"/>
        </w:rPr>
        <w:t>é</w:t>
      </w:r>
      <w:r w:rsidR="00900DB4">
        <w:rPr>
          <w:rFonts w:ascii="Times New Roman" w:hAnsi="Times New Roman" w:cs="Times New Roman"/>
          <w:sz w:val="24"/>
          <w:szCs w:val="24"/>
          <w:lang w:eastAsia="fr-CA"/>
        </w:rPr>
        <w:t xml:space="preserve">rosité que </w:t>
      </w:r>
      <w:r w:rsidR="00EB5DBB">
        <w:rPr>
          <w:rFonts w:ascii="Times New Roman" w:hAnsi="Times New Roman" w:cs="Times New Roman"/>
          <w:sz w:val="24"/>
          <w:szCs w:val="24"/>
          <w:lang w:eastAsia="fr-CA"/>
        </w:rPr>
        <w:t xml:space="preserve">le temple de la rue </w:t>
      </w:r>
      <w:proofErr w:type="spellStart"/>
      <w:r w:rsidR="00EB5DBB">
        <w:rPr>
          <w:rFonts w:ascii="Times New Roman" w:hAnsi="Times New Roman" w:cs="Times New Roman"/>
          <w:sz w:val="24"/>
          <w:szCs w:val="24"/>
          <w:lang w:eastAsia="fr-CA"/>
        </w:rPr>
        <w:t>Girouard</w:t>
      </w:r>
      <w:proofErr w:type="spellEnd"/>
      <w:r w:rsidR="00EB5DBB">
        <w:rPr>
          <w:rFonts w:ascii="Times New Roman" w:hAnsi="Times New Roman" w:cs="Times New Roman"/>
          <w:sz w:val="24"/>
          <w:szCs w:val="24"/>
          <w:lang w:eastAsia="fr-CA"/>
        </w:rPr>
        <w:t xml:space="preserve"> est</w:t>
      </w:r>
      <w:r w:rsidR="00900DB4">
        <w:rPr>
          <w:rFonts w:ascii="Times New Roman" w:hAnsi="Times New Roman" w:cs="Times New Roman"/>
          <w:sz w:val="24"/>
          <w:szCs w:val="24"/>
          <w:lang w:eastAsia="fr-CA"/>
        </w:rPr>
        <w:t xml:space="preserve"> érigé pour la congrégation. </w:t>
      </w:r>
      <w:r w:rsidR="00585F7D">
        <w:rPr>
          <w:rFonts w:ascii="Times New Roman" w:hAnsi="Times New Roman" w:cs="Times New Roman"/>
          <w:sz w:val="24"/>
          <w:szCs w:val="24"/>
          <w:lang w:eastAsia="fr-CA"/>
        </w:rPr>
        <w:t xml:space="preserve">Il fait partie des quatre signataires du </w:t>
      </w:r>
      <w:r w:rsidR="00C972A9">
        <w:rPr>
          <w:rFonts w:ascii="Times New Roman" w:hAnsi="Times New Roman" w:cs="Times New Roman"/>
          <w:sz w:val="24"/>
          <w:szCs w:val="24"/>
          <w:lang w:eastAsia="fr-CA"/>
        </w:rPr>
        <w:t xml:space="preserve">contrat </w:t>
      </w:r>
      <w:r w:rsidR="00C972A9">
        <w:rPr>
          <w:rFonts w:ascii="Times New Roman" w:hAnsi="Times New Roman" w:cs="Times New Roman"/>
          <w:sz w:val="24"/>
          <w:szCs w:val="24"/>
          <w:lang w:eastAsia="fr-CA"/>
        </w:rPr>
        <w:lastRenderedPageBreak/>
        <w:t xml:space="preserve">d’achat </w:t>
      </w:r>
      <w:r w:rsidR="00585F7D">
        <w:rPr>
          <w:rFonts w:ascii="Times New Roman" w:hAnsi="Times New Roman" w:cs="Times New Roman"/>
          <w:sz w:val="24"/>
          <w:szCs w:val="24"/>
          <w:lang w:eastAsia="fr-CA"/>
        </w:rPr>
        <w:t xml:space="preserve">du terrain le 31 décembre 1877 avec G. F. </w:t>
      </w:r>
      <w:proofErr w:type="spellStart"/>
      <w:r w:rsidR="00585F7D">
        <w:rPr>
          <w:rFonts w:ascii="Times New Roman" w:hAnsi="Times New Roman" w:cs="Times New Roman"/>
          <w:sz w:val="24"/>
          <w:szCs w:val="24"/>
          <w:lang w:eastAsia="fr-CA"/>
        </w:rPr>
        <w:t>Burnett</w:t>
      </w:r>
      <w:proofErr w:type="spellEnd"/>
      <w:r w:rsidR="00585F7D">
        <w:rPr>
          <w:rFonts w:ascii="Times New Roman" w:hAnsi="Times New Roman" w:cs="Times New Roman"/>
          <w:sz w:val="24"/>
          <w:szCs w:val="24"/>
          <w:lang w:eastAsia="fr-CA"/>
        </w:rPr>
        <w:t xml:space="preserve">, </w:t>
      </w:r>
      <w:r w:rsidR="00EB5DBB">
        <w:rPr>
          <w:rFonts w:ascii="Times New Roman" w:hAnsi="Times New Roman" w:cs="Times New Roman"/>
          <w:sz w:val="24"/>
          <w:szCs w:val="24"/>
          <w:lang w:eastAsia="fr-CA"/>
        </w:rPr>
        <w:t xml:space="preserve">agent, Jérémie </w:t>
      </w:r>
      <w:proofErr w:type="spellStart"/>
      <w:r w:rsidR="00EB5DBB">
        <w:rPr>
          <w:rFonts w:ascii="Times New Roman" w:hAnsi="Times New Roman" w:cs="Times New Roman"/>
          <w:sz w:val="24"/>
          <w:szCs w:val="24"/>
          <w:lang w:eastAsia="fr-CA"/>
        </w:rPr>
        <w:t>Daigneau</w:t>
      </w:r>
      <w:proofErr w:type="spellEnd"/>
      <w:r w:rsidR="00EB5DBB">
        <w:rPr>
          <w:rFonts w:ascii="Times New Roman" w:hAnsi="Times New Roman" w:cs="Times New Roman"/>
          <w:sz w:val="24"/>
          <w:szCs w:val="24"/>
          <w:lang w:eastAsia="fr-CA"/>
        </w:rPr>
        <w:t>, commerç</w:t>
      </w:r>
      <w:r w:rsidR="00C972A9">
        <w:rPr>
          <w:rFonts w:ascii="Times New Roman" w:hAnsi="Times New Roman" w:cs="Times New Roman"/>
          <w:sz w:val="24"/>
          <w:szCs w:val="24"/>
          <w:lang w:eastAsia="fr-CA"/>
        </w:rPr>
        <w:t xml:space="preserve">ant et </w:t>
      </w:r>
      <w:proofErr w:type="spellStart"/>
      <w:r w:rsidR="00C972A9">
        <w:rPr>
          <w:rFonts w:ascii="Times New Roman" w:hAnsi="Times New Roman" w:cs="Times New Roman"/>
          <w:sz w:val="24"/>
          <w:szCs w:val="24"/>
          <w:lang w:eastAsia="fr-CA"/>
        </w:rPr>
        <w:t>Isa</w:t>
      </w:r>
      <w:r w:rsidR="00585F7D">
        <w:rPr>
          <w:rFonts w:ascii="Times New Roman" w:hAnsi="Times New Roman" w:cs="Times New Roman"/>
          <w:sz w:val="24"/>
          <w:szCs w:val="24"/>
          <w:lang w:eastAsia="fr-CA"/>
        </w:rPr>
        <w:t>dore</w:t>
      </w:r>
      <w:proofErr w:type="spellEnd"/>
      <w:r w:rsidR="00585F7D">
        <w:rPr>
          <w:rFonts w:ascii="Times New Roman" w:hAnsi="Times New Roman" w:cs="Times New Roman"/>
          <w:sz w:val="24"/>
          <w:szCs w:val="24"/>
          <w:lang w:eastAsia="fr-CA"/>
        </w:rPr>
        <w:t xml:space="preserve"> </w:t>
      </w:r>
      <w:proofErr w:type="spellStart"/>
      <w:r w:rsidR="00585F7D">
        <w:rPr>
          <w:rFonts w:ascii="Times New Roman" w:hAnsi="Times New Roman" w:cs="Times New Roman"/>
          <w:sz w:val="24"/>
          <w:szCs w:val="24"/>
          <w:lang w:eastAsia="fr-CA"/>
        </w:rPr>
        <w:t>Héribel</w:t>
      </w:r>
      <w:proofErr w:type="spellEnd"/>
      <w:r w:rsidR="00585F7D">
        <w:rPr>
          <w:rFonts w:ascii="Times New Roman" w:hAnsi="Times New Roman" w:cs="Times New Roman"/>
          <w:sz w:val="24"/>
          <w:szCs w:val="24"/>
          <w:lang w:eastAsia="fr-CA"/>
        </w:rPr>
        <w:t xml:space="preserve">, tous de Saint-Hyacinthe. </w:t>
      </w:r>
      <w:r w:rsidR="00E90068">
        <w:rPr>
          <w:rFonts w:ascii="Times New Roman" w:hAnsi="Times New Roman" w:cs="Times New Roman"/>
          <w:sz w:val="24"/>
          <w:szCs w:val="24"/>
          <w:lang w:eastAsia="fr-CA"/>
        </w:rPr>
        <w:t xml:space="preserve">Le temple sera inauguré en mars 1879, les contributions des fidèles s’élevant à 1100$ sur un total de 4000$ nécessaires à sa construction. </w:t>
      </w:r>
      <w:r w:rsidR="000124A7">
        <w:rPr>
          <w:rFonts w:ascii="Times New Roman" w:hAnsi="Times New Roman" w:cs="Times New Roman"/>
          <w:sz w:val="24"/>
          <w:szCs w:val="24"/>
          <w:lang w:eastAsia="fr-CA"/>
        </w:rPr>
        <w:t>Les familles de Paul et de son fils Louis</w:t>
      </w:r>
      <w:r w:rsidR="00EB5DBB">
        <w:rPr>
          <w:rFonts w:ascii="Times New Roman" w:hAnsi="Times New Roman" w:cs="Times New Roman"/>
          <w:sz w:val="24"/>
          <w:szCs w:val="24"/>
          <w:lang w:eastAsia="fr-CA"/>
        </w:rPr>
        <w:t xml:space="preserve"> soutiendront cette paroisse tout au long de leur vie. </w:t>
      </w:r>
    </w:p>
    <w:p w:rsidR="005B5A06" w:rsidRDefault="009B2F3C" w:rsidP="0093065F">
      <w:pPr>
        <w:jc w:val="both"/>
        <w:rPr>
          <w:rFonts w:ascii="Times New Roman" w:hAnsi="Times New Roman" w:cs="Times New Roman"/>
          <w:sz w:val="24"/>
          <w:szCs w:val="24"/>
          <w:u w:val="single"/>
          <w:lang w:eastAsia="fr-CA"/>
        </w:rPr>
      </w:pPr>
      <w:r>
        <w:rPr>
          <w:rFonts w:ascii="Times New Roman" w:hAnsi="Times New Roman" w:cs="Times New Roman"/>
          <w:sz w:val="24"/>
          <w:szCs w:val="24"/>
          <w:lang w:eastAsia="fr-CA"/>
        </w:rPr>
        <w:tab/>
      </w:r>
    </w:p>
    <w:p w:rsidR="005B5A06" w:rsidRPr="005B5A06" w:rsidRDefault="00892EB6" w:rsidP="0093065F">
      <w:pPr>
        <w:ind w:firstLine="708"/>
        <w:jc w:val="both"/>
        <w:rPr>
          <w:rFonts w:ascii="Times New Roman" w:hAnsi="Times New Roman" w:cs="Times New Roman"/>
          <w:sz w:val="24"/>
          <w:szCs w:val="24"/>
          <w:lang w:eastAsia="fr-CA"/>
        </w:rPr>
      </w:pPr>
      <w:r>
        <w:rPr>
          <w:rFonts w:ascii="Times New Roman" w:hAnsi="Times New Roman" w:cs="Times New Roman"/>
          <w:sz w:val="24"/>
          <w:szCs w:val="24"/>
          <w:lang w:eastAsia="fr-CA"/>
        </w:rPr>
        <w:t xml:space="preserve">Son épouse Olympe sera aussi </w:t>
      </w:r>
      <w:r w:rsidR="001624E1">
        <w:rPr>
          <w:rFonts w:ascii="Times New Roman" w:hAnsi="Times New Roman" w:cs="Times New Roman"/>
          <w:sz w:val="24"/>
          <w:szCs w:val="24"/>
          <w:lang w:eastAsia="fr-CA"/>
        </w:rPr>
        <w:t>une âme dirigeante de la communauté</w:t>
      </w:r>
      <w:r>
        <w:rPr>
          <w:rFonts w:ascii="Times New Roman" w:hAnsi="Times New Roman" w:cs="Times New Roman"/>
          <w:sz w:val="24"/>
          <w:szCs w:val="24"/>
          <w:lang w:eastAsia="fr-CA"/>
        </w:rPr>
        <w:t xml:space="preserve">. </w:t>
      </w:r>
      <w:r w:rsidR="005B5A06">
        <w:rPr>
          <w:rFonts w:ascii="Times New Roman" w:hAnsi="Times New Roman" w:cs="Times New Roman"/>
          <w:sz w:val="24"/>
          <w:szCs w:val="24"/>
          <w:lang w:eastAsia="fr-CA"/>
        </w:rPr>
        <w:t>Douée d’une volonté ferme, d’un jug</w:t>
      </w:r>
      <w:r>
        <w:rPr>
          <w:rFonts w:ascii="Times New Roman" w:hAnsi="Times New Roman" w:cs="Times New Roman"/>
          <w:sz w:val="24"/>
          <w:szCs w:val="24"/>
          <w:lang w:eastAsia="fr-CA"/>
        </w:rPr>
        <w:t>e</w:t>
      </w:r>
      <w:r w:rsidR="005B5A06">
        <w:rPr>
          <w:rFonts w:ascii="Times New Roman" w:hAnsi="Times New Roman" w:cs="Times New Roman"/>
          <w:sz w:val="24"/>
          <w:szCs w:val="24"/>
          <w:lang w:eastAsia="fr-CA"/>
        </w:rPr>
        <w:t>ment éclairé et d’une puissance de trav</w:t>
      </w:r>
      <w:r w:rsidR="001624E1">
        <w:rPr>
          <w:rFonts w:ascii="Times New Roman" w:hAnsi="Times New Roman" w:cs="Times New Roman"/>
          <w:sz w:val="24"/>
          <w:szCs w:val="24"/>
          <w:lang w:eastAsia="fr-CA"/>
        </w:rPr>
        <w:t>ail inlassa</w:t>
      </w:r>
      <w:r w:rsidR="005B5A06">
        <w:rPr>
          <w:rFonts w:ascii="Times New Roman" w:hAnsi="Times New Roman" w:cs="Times New Roman"/>
          <w:sz w:val="24"/>
          <w:szCs w:val="24"/>
          <w:lang w:eastAsia="fr-CA"/>
        </w:rPr>
        <w:t>b</w:t>
      </w:r>
      <w:r w:rsidR="001624E1">
        <w:rPr>
          <w:rFonts w:ascii="Times New Roman" w:hAnsi="Times New Roman" w:cs="Times New Roman"/>
          <w:sz w:val="24"/>
          <w:szCs w:val="24"/>
          <w:lang w:eastAsia="fr-CA"/>
        </w:rPr>
        <w:t>l</w:t>
      </w:r>
      <w:r w:rsidR="005B5A06">
        <w:rPr>
          <w:rFonts w:ascii="Times New Roman" w:hAnsi="Times New Roman" w:cs="Times New Roman"/>
          <w:sz w:val="24"/>
          <w:szCs w:val="24"/>
          <w:lang w:eastAsia="fr-CA"/>
        </w:rPr>
        <w:t xml:space="preserve">e, elle ne faisait pas le bien par </w:t>
      </w:r>
      <w:r w:rsidR="001624E1">
        <w:rPr>
          <w:rFonts w:ascii="Times New Roman" w:hAnsi="Times New Roman" w:cs="Times New Roman"/>
          <w:sz w:val="24"/>
          <w:szCs w:val="24"/>
          <w:lang w:eastAsia="fr-CA"/>
        </w:rPr>
        <w:t xml:space="preserve">procuration. </w:t>
      </w:r>
      <w:r w:rsidR="005B5A06">
        <w:rPr>
          <w:rFonts w:ascii="Times New Roman" w:hAnsi="Times New Roman" w:cs="Times New Roman"/>
          <w:sz w:val="24"/>
          <w:szCs w:val="24"/>
          <w:lang w:eastAsia="fr-CA"/>
        </w:rPr>
        <w:t xml:space="preserve"> Elle s’intéressait à toutes les œuvres de l’église, elle visitait les pauvres</w:t>
      </w:r>
      <w:r>
        <w:rPr>
          <w:rFonts w:ascii="Times New Roman" w:hAnsi="Times New Roman" w:cs="Times New Roman"/>
          <w:sz w:val="24"/>
          <w:szCs w:val="24"/>
          <w:lang w:eastAsia="fr-CA"/>
        </w:rPr>
        <w:t xml:space="preserve">, elle secourait les malheureux. L’engagement religieux </w:t>
      </w:r>
      <w:r w:rsidR="003228A2">
        <w:rPr>
          <w:rFonts w:ascii="Times New Roman" w:hAnsi="Times New Roman" w:cs="Times New Roman"/>
          <w:sz w:val="24"/>
          <w:szCs w:val="24"/>
          <w:lang w:eastAsia="fr-CA"/>
        </w:rPr>
        <w:t xml:space="preserve">était </w:t>
      </w:r>
      <w:r>
        <w:rPr>
          <w:rFonts w:ascii="Times New Roman" w:hAnsi="Times New Roman" w:cs="Times New Roman"/>
          <w:sz w:val="24"/>
          <w:szCs w:val="24"/>
          <w:lang w:eastAsia="fr-CA"/>
        </w:rPr>
        <w:t>donc fort présent</w:t>
      </w:r>
      <w:r w:rsidR="003228A2">
        <w:rPr>
          <w:rFonts w:ascii="Times New Roman" w:hAnsi="Times New Roman" w:cs="Times New Roman"/>
          <w:sz w:val="24"/>
          <w:szCs w:val="24"/>
          <w:lang w:eastAsia="fr-CA"/>
        </w:rPr>
        <w:t xml:space="preserve"> </w:t>
      </w:r>
      <w:r>
        <w:rPr>
          <w:rFonts w:ascii="Times New Roman" w:hAnsi="Times New Roman" w:cs="Times New Roman"/>
          <w:sz w:val="24"/>
          <w:szCs w:val="24"/>
          <w:lang w:eastAsia="fr-CA"/>
        </w:rPr>
        <w:t xml:space="preserve">dans le couple </w:t>
      </w:r>
      <w:proofErr w:type="spellStart"/>
      <w:r>
        <w:rPr>
          <w:rFonts w:ascii="Times New Roman" w:hAnsi="Times New Roman" w:cs="Times New Roman"/>
          <w:sz w:val="24"/>
          <w:szCs w:val="24"/>
          <w:lang w:eastAsia="fr-CA"/>
        </w:rPr>
        <w:t>Payan</w:t>
      </w:r>
      <w:proofErr w:type="spellEnd"/>
      <w:r>
        <w:rPr>
          <w:rFonts w:ascii="Times New Roman" w:hAnsi="Times New Roman" w:cs="Times New Roman"/>
          <w:sz w:val="24"/>
          <w:szCs w:val="24"/>
          <w:lang w:eastAsia="fr-CA"/>
        </w:rPr>
        <w:t xml:space="preserve"> même s’il </w:t>
      </w:r>
      <w:r w:rsidR="008D44A1">
        <w:rPr>
          <w:rFonts w:ascii="Times New Roman" w:hAnsi="Times New Roman" w:cs="Times New Roman"/>
          <w:sz w:val="24"/>
          <w:szCs w:val="24"/>
          <w:lang w:eastAsia="fr-CA"/>
        </w:rPr>
        <w:t>ne le</w:t>
      </w:r>
      <w:r w:rsidR="003228A2">
        <w:rPr>
          <w:rFonts w:ascii="Times New Roman" w:hAnsi="Times New Roman" w:cs="Times New Roman"/>
          <w:sz w:val="24"/>
          <w:szCs w:val="24"/>
          <w:lang w:eastAsia="fr-CA"/>
        </w:rPr>
        <w:t xml:space="preserve"> faisait pas </w:t>
      </w:r>
      <w:r w:rsidR="008D44A1">
        <w:rPr>
          <w:rFonts w:ascii="Times New Roman" w:hAnsi="Times New Roman" w:cs="Times New Roman"/>
          <w:sz w:val="24"/>
          <w:szCs w:val="24"/>
          <w:lang w:eastAsia="fr-CA"/>
        </w:rPr>
        <w:t xml:space="preserve">avec </w:t>
      </w:r>
      <w:r w:rsidR="003228A2">
        <w:rPr>
          <w:rFonts w:ascii="Times New Roman" w:hAnsi="Times New Roman" w:cs="Times New Roman"/>
          <w:sz w:val="24"/>
          <w:szCs w:val="24"/>
          <w:lang w:eastAsia="fr-CA"/>
        </w:rPr>
        <w:t xml:space="preserve">ostentation. </w:t>
      </w:r>
    </w:p>
    <w:p w:rsidR="0023533D" w:rsidRDefault="0023533D" w:rsidP="0093065F">
      <w:pPr>
        <w:jc w:val="both"/>
        <w:rPr>
          <w:rFonts w:ascii="Times New Roman" w:hAnsi="Times New Roman" w:cs="Times New Roman"/>
          <w:sz w:val="24"/>
          <w:szCs w:val="24"/>
          <w:lang w:eastAsia="fr-CA"/>
        </w:rPr>
      </w:pPr>
    </w:p>
    <w:p w:rsidR="002612F2" w:rsidRDefault="009D3CE4" w:rsidP="0093065F">
      <w:pPr>
        <w:ind w:firstLine="708"/>
        <w:jc w:val="both"/>
        <w:rPr>
          <w:rFonts w:ascii="Times New Roman" w:hAnsi="Times New Roman" w:cs="Times New Roman"/>
          <w:sz w:val="24"/>
          <w:szCs w:val="24"/>
          <w:lang w:eastAsia="fr-CA"/>
        </w:rPr>
      </w:pPr>
      <w:r w:rsidRPr="009D3CE4">
        <w:rPr>
          <w:rFonts w:ascii="Times New Roman" w:hAnsi="Times New Roman" w:cs="Times New Roman"/>
          <w:sz w:val="24"/>
          <w:szCs w:val="24"/>
          <w:lang w:eastAsia="fr-CA"/>
        </w:rPr>
        <w:t xml:space="preserve">De 1880 à 1884, Paul-Frédérique </w:t>
      </w:r>
      <w:proofErr w:type="spellStart"/>
      <w:r w:rsidRPr="009D3CE4">
        <w:rPr>
          <w:rFonts w:ascii="Times New Roman" w:hAnsi="Times New Roman" w:cs="Times New Roman"/>
          <w:sz w:val="24"/>
          <w:szCs w:val="24"/>
          <w:lang w:eastAsia="fr-CA"/>
        </w:rPr>
        <w:t>Payan</w:t>
      </w:r>
      <w:proofErr w:type="spellEnd"/>
      <w:r w:rsidRPr="009D3CE4">
        <w:rPr>
          <w:rFonts w:ascii="Times New Roman" w:hAnsi="Times New Roman" w:cs="Times New Roman"/>
          <w:sz w:val="24"/>
          <w:szCs w:val="24"/>
          <w:lang w:eastAsia="fr-CA"/>
        </w:rPr>
        <w:t xml:space="preserve"> fut échevin de la ville de Saint-Hyacinthe </w:t>
      </w:r>
    </w:p>
    <w:p w:rsidR="00D06587" w:rsidRDefault="00D06587" w:rsidP="0093065F">
      <w:pPr>
        <w:jc w:val="both"/>
        <w:rPr>
          <w:rFonts w:ascii="Times New Roman" w:hAnsi="Times New Roman" w:cs="Times New Roman"/>
          <w:sz w:val="24"/>
          <w:szCs w:val="24"/>
        </w:rPr>
      </w:pPr>
      <w:proofErr w:type="gramStart"/>
      <w:r>
        <w:rPr>
          <w:rFonts w:ascii="Times New Roman" w:hAnsi="Times New Roman" w:cs="Times New Roman"/>
          <w:sz w:val="24"/>
          <w:szCs w:val="24"/>
          <w:lang w:eastAsia="fr-CA"/>
        </w:rPr>
        <w:t>en</w:t>
      </w:r>
      <w:proofErr w:type="gramEnd"/>
      <w:r>
        <w:rPr>
          <w:rFonts w:ascii="Times New Roman" w:hAnsi="Times New Roman" w:cs="Times New Roman"/>
          <w:sz w:val="24"/>
          <w:szCs w:val="24"/>
          <w:lang w:eastAsia="fr-CA"/>
        </w:rPr>
        <w:t xml:space="preserve"> même temps que son associé </w:t>
      </w:r>
      <w:proofErr w:type="spellStart"/>
      <w:r>
        <w:rPr>
          <w:rFonts w:ascii="Times New Roman" w:hAnsi="Times New Roman" w:cs="Times New Roman"/>
          <w:sz w:val="24"/>
          <w:szCs w:val="24"/>
          <w:lang w:eastAsia="fr-CA"/>
        </w:rPr>
        <w:t>Silas</w:t>
      </w:r>
      <w:proofErr w:type="spellEnd"/>
      <w:r>
        <w:rPr>
          <w:rFonts w:ascii="Times New Roman" w:hAnsi="Times New Roman" w:cs="Times New Roman"/>
          <w:sz w:val="24"/>
          <w:szCs w:val="24"/>
          <w:lang w:eastAsia="fr-CA"/>
        </w:rPr>
        <w:t xml:space="preserve"> T. Du</w:t>
      </w:r>
      <w:r w:rsidR="008D44A1">
        <w:rPr>
          <w:rFonts w:ascii="Times New Roman" w:hAnsi="Times New Roman" w:cs="Times New Roman"/>
          <w:sz w:val="24"/>
          <w:szCs w:val="24"/>
          <w:lang w:eastAsia="fr-CA"/>
        </w:rPr>
        <w:t>clos qui le rejoint en 1881</w:t>
      </w:r>
      <w:r>
        <w:rPr>
          <w:rFonts w:ascii="Times New Roman" w:hAnsi="Times New Roman" w:cs="Times New Roman"/>
          <w:sz w:val="24"/>
          <w:szCs w:val="24"/>
          <w:lang w:eastAsia="fr-CA"/>
        </w:rPr>
        <w:t xml:space="preserve">. </w:t>
      </w:r>
      <w:r>
        <w:rPr>
          <w:rFonts w:ascii="Times New Roman" w:hAnsi="Times New Roman" w:cs="Times New Roman"/>
          <w:sz w:val="24"/>
          <w:szCs w:val="24"/>
        </w:rPr>
        <w:t xml:space="preserve">On fait état </w:t>
      </w:r>
      <w:r w:rsidR="008D44A1">
        <w:rPr>
          <w:rFonts w:ascii="Times New Roman" w:hAnsi="Times New Roman" w:cs="Times New Roman"/>
          <w:sz w:val="24"/>
          <w:szCs w:val="24"/>
        </w:rPr>
        <w:t xml:space="preserve">d’une amélioration notable du milieu de vie pour les citoyens au cours de ces années : </w:t>
      </w:r>
      <w:r>
        <w:rPr>
          <w:rFonts w:ascii="Times New Roman" w:hAnsi="Times New Roman" w:cs="Times New Roman"/>
          <w:sz w:val="24"/>
          <w:szCs w:val="24"/>
        </w:rPr>
        <w:t>création d’un parc public, construction d’un pos</w:t>
      </w:r>
      <w:r w:rsidR="002C495D">
        <w:rPr>
          <w:rFonts w:ascii="Times New Roman" w:hAnsi="Times New Roman" w:cs="Times New Roman"/>
          <w:sz w:val="24"/>
          <w:szCs w:val="24"/>
        </w:rPr>
        <w:t>te de police, organisation d’un</w:t>
      </w:r>
      <w:r>
        <w:rPr>
          <w:rFonts w:ascii="Times New Roman" w:hAnsi="Times New Roman" w:cs="Times New Roman"/>
          <w:sz w:val="24"/>
          <w:szCs w:val="24"/>
        </w:rPr>
        <w:t xml:space="preserve"> service efficace contre les incendies, </w:t>
      </w:r>
      <w:r w:rsidR="003228A2">
        <w:rPr>
          <w:rFonts w:ascii="Times New Roman" w:hAnsi="Times New Roman" w:cs="Times New Roman"/>
          <w:sz w:val="24"/>
          <w:szCs w:val="24"/>
        </w:rPr>
        <w:t xml:space="preserve">soutien à un </w:t>
      </w:r>
      <w:r>
        <w:rPr>
          <w:rFonts w:ascii="Times New Roman" w:hAnsi="Times New Roman" w:cs="Times New Roman"/>
          <w:sz w:val="24"/>
          <w:szCs w:val="24"/>
        </w:rPr>
        <w:t xml:space="preserve">atelier de préparation du granit, </w:t>
      </w:r>
      <w:r w:rsidR="00E06380">
        <w:rPr>
          <w:rFonts w:ascii="Times New Roman" w:hAnsi="Times New Roman" w:cs="Times New Roman"/>
          <w:sz w:val="24"/>
          <w:szCs w:val="24"/>
        </w:rPr>
        <w:t xml:space="preserve">à une grande </w:t>
      </w:r>
      <w:proofErr w:type="spellStart"/>
      <w:r>
        <w:rPr>
          <w:rFonts w:ascii="Times New Roman" w:hAnsi="Times New Roman" w:cs="Times New Roman"/>
          <w:sz w:val="24"/>
          <w:szCs w:val="24"/>
        </w:rPr>
        <w:t>grande</w:t>
      </w:r>
      <w:proofErr w:type="spellEnd"/>
      <w:r>
        <w:rPr>
          <w:rFonts w:ascii="Times New Roman" w:hAnsi="Times New Roman" w:cs="Times New Roman"/>
          <w:sz w:val="24"/>
          <w:szCs w:val="24"/>
        </w:rPr>
        <w:t xml:space="preserve"> manufacture de bottes et de chaussures, </w:t>
      </w:r>
      <w:r w:rsidRPr="00151506">
        <w:rPr>
          <w:rFonts w:ascii="Times New Roman" w:hAnsi="Times New Roman" w:cs="Times New Roman"/>
          <w:sz w:val="24"/>
          <w:szCs w:val="24"/>
        </w:rPr>
        <w:t>et l’établissement d’une compagnie de gaz</w:t>
      </w:r>
      <w:r w:rsidR="00151506" w:rsidRPr="00151506">
        <w:rPr>
          <w:rFonts w:ascii="Times New Roman" w:hAnsi="Times New Roman" w:cs="Times New Roman"/>
          <w:sz w:val="24"/>
          <w:szCs w:val="24"/>
        </w:rPr>
        <w:t>.</w:t>
      </w:r>
      <w:r w:rsidR="00151506">
        <w:rPr>
          <w:rFonts w:ascii="Times New Roman" w:hAnsi="Times New Roman" w:cs="Times New Roman"/>
          <w:sz w:val="24"/>
          <w:szCs w:val="24"/>
        </w:rPr>
        <w:t xml:space="preserve"> </w:t>
      </w:r>
      <w:r>
        <w:rPr>
          <w:rFonts w:ascii="Times New Roman" w:hAnsi="Times New Roman" w:cs="Times New Roman"/>
          <w:sz w:val="24"/>
          <w:szCs w:val="24"/>
        </w:rPr>
        <w:t>La ville se caractérise alors par ses fabriques de chaussures, de tricot, de tissus, de cuirs, de machines de toutes sortes, d</w:t>
      </w:r>
      <w:r w:rsidR="009B171A">
        <w:rPr>
          <w:rFonts w:ascii="Times New Roman" w:hAnsi="Times New Roman" w:cs="Times New Roman"/>
          <w:sz w:val="24"/>
          <w:szCs w:val="24"/>
        </w:rPr>
        <w:t xml:space="preserve">e portes et fenêtres, créant de l’emploi pour </w:t>
      </w:r>
      <w:r>
        <w:rPr>
          <w:rFonts w:ascii="Times New Roman" w:hAnsi="Times New Roman" w:cs="Times New Roman"/>
          <w:sz w:val="24"/>
          <w:szCs w:val="24"/>
        </w:rPr>
        <w:t>q</w:t>
      </w:r>
      <w:r w:rsidR="009B171A">
        <w:rPr>
          <w:rFonts w:ascii="Times New Roman" w:hAnsi="Times New Roman" w:cs="Times New Roman"/>
          <w:sz w:val="24"/>
          <w:szCs w:val="24"/>
        </w:rPr>
        <w:t xml:space="preserve">uelque 1000 personnes. Le conseil </w:t>
      </w:r>
      <w:r>
        <w:rPr>
          <w:rFonts w:ascii="Times New Roman" w:hAnsi="Times New Roman" w:cs="Times New Roman"/>
          <w:sz w:val="24"/>
          <w:szCs w:val="24"/>
        </w:rPr>
        <w:t>consoli</w:t>
      </w:r>
      <w:r w:rsidR="00730A6F">
        <w:rPr>
          <w:rFonts w:ascii="Times New Roman" w:hAnsi="Times New Roman" w:cs="Times New Roman"/>
          <w:sz w:val="24"/>
          <w:szCs w:val="24"/>
        </w:rPr>
        <w:t xml:space="preserve">de sa dette et voit à soutenir la croissance de la ville d’autant plus qu’elle profite des nouveaux contribuables venus de l’annexion de </w:t>
      </w:r>
      <w:r>
        <w:rPr>
          <w:rFonts w:ascii="Times New Roman" w:hAnsi="Times New Roman" w:cs="Times New Roman"/>
          <w:sz w:val="24"/>
          <w:szCs w:val="24"/>
        </w:rPr>
        <w:t>la « mun</w:t>
      </w:r>
      <w:r w:rsidR="009B171A">
        <w:rPr>
          <w:rFonts w:ascii="Times New Roman" w:hAnsi="Times New Roman" w:cs="Times New Roman"/>
          <w:sz w:val="24"/>
          <w:szCs w:val="24"/>
        </w:rPr>
        <w:t>icipalit</w:t>
      </w:r>
      <w:r w:rsidR="00730A6F">
        <w:rPr>
          <w:rFonts w:ascii="Times New Roman" w:hAnsi="Times New Roman" w:cs="Times New Roman"/>
          <w:sz w:val="24"/>
          <w:szCs w:val="24"/>
        </w:rPr>
        <w:t>é du canton »</w:t>
      </w:r>
      <w:r w:rsidR="009B171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1B98" w:rsidRDefault="00C31B98" w:rsidP="0093065F">
      <w:pPr>
        <w:jc w:val="both"/>
        <w:rPr>
          <w:rFonts w:ascii="Times New Roman" w:hAnsi="Times New Roman" w:cs="Times New Roman"/>
          <w:sz w:val="24"/>
          <w:szCs w:val="24"/>
        </w:rPr>
      </w:pPr>
    </w:p>
    <w:p w:rsidR="00151506" w:rsidRDefault="00C31B98" w:rsidP="0093065F">
      <w:pPr>
        <w:jc w:val="both"/>
        <w:rPr>
          <w:rFonts w:ascii="Times New Roman" w:hAnsi="Times New Roman" w:cs="Times New Roman"/>
          <w:sz w:val="24"/>
          <w:szCs w:val="24"/>
        </w:rPr>
      </w:pPr>
      <w:r>
        <w:rPr>
          <w:rFonts w:ascii="Times New Roman" w:hAnsi="Times New Roman" w:cs="Times New Roman"/>
          <w:sz w:val="24"/>
          <w:szCs w:val="24"/>
        </w:rPr>
        <w:tab/>
        <w:t>Les catholiques de l’en</w:t>
      </w:r>
      <w:r w:rsidR="00ED43D8">
        <w:rPr>
          <w:rFonts w:ascii="Times New Roman" w:hAnsi="Times New Roman" w:cs="Times New Roman"/>
          <w:sz w:val="24"/>
          <w:szCs w:val="24"/>
        </w:rPr>
        <w:t>droit ont retenu</w:t>
      </w:r>
      <w:r w:rsidR="00730A6F">
        <w:rPr>
          <w:rFonts w:ascii="Times New Roman" w:hAnsi="Times New Roman" w:cs="Times New Roman"/>
          <w:sz w:val="24"/>
          <w:szCs w:val="24"/>
        </w:rPr>
        <w:t xml:space="preserve"> comme désagréable</w:t>
      </w:r>
      <w:r w:rsidR="009B171A">
        <w:rPr>
          <w:rFonts w:ascii="Times New Roman" w:hAnsi="Times New Roman" w:cs="Times New Roman"/>
          <w:sz w:val="24"/>
          <w:szCs w:val="24"/>
        </w:rPr>
        <w:t xml:space="preserve"> cet échange au conseil</w:t>
      </w:r>
      <w:r w:rsidR="00ED43D8">
        <w:rPr>
          <w:rFonts w:ascii="Times New Roman" w:hAnsi="Times New Roman" w:cs="Times New Roman"/>
          <w:sz w:val="24"/>
          <w:szCs w:val="24"/>
        </w:rPr>
        <w:t xml:space="preserve"> où</w:t>
      </w:r>
      <w:r w:rsidR="009B171A">
        <w:rPr>
          <w:rFonts w:ascii="Times New Roman" w:hAnsi="Times New Roman" w:cs="Times New Roman"/>
          <w:sz w:val="24"/>
          <w:szCs w:val="24"/>
        </w:rPr>
        <w:t xml:space="preserve"> M. </w:t>
      </w:r>
      <w:proofErr w:type="spellStart"/>
      <w:r w:rsidR="009B171A">
        <w:rPr>
          <w:rFonts w:ascii="Times New Roman" w:hAnsi="Times New Roman" w:cs="Times New Roman"/>
          <w:sz w:val="24"/>
          <w:szCs w:val="24"/>
        </w:rPr>
        <w:t>Payan</w:t>
      </w:r>
      <w:proofErr w:type="spellEnd"/>
      <w:r>
        <w:rPr>
          <w:rFonts w:ascii="Times New Roman" w:hAnsi="Times New Roman" w:cs="Times New Roman"/>
          <w:sz w:val="24"/>
          <w:szCs w:val="24"/>
        </w:rPr>
        <w:t xml:space="preserve"> s’opposait à ce que la municipalité paie pour le remplacement de la croix du Jub</w:t>
      </w:r>
      <w:r w:rsidR="00ED43D8">
        <w:rPr>
          <w:rFonts w:ascii="Times New Roman" w:hAnsi="Times New Roman" w:cs="Times New Roman"/>
          <w:sz w:val="24"/>
          <w:szCs w:val="24"/>
        </w:rPr>
        <w:t xml:space="preserve">ilé érigée sur la rue </w:t>
      </w:r>
      <w:proofErr w:type="spellStart"/>
      <w:r w:rsidR="00ED43D8">
        <w:rPr>
          <w:rFonts w:ascii="Times New Roman" w:hAnsi="Times New Roman" w:cs="Times New Roman"/>
          <w:sz w:val="24"/>
          <w:szCs w:val="24"/>
        </w:rPr>
        <w:t>Girouard</w:t>
      </w:r>
      <w:proofErr w:type="spellEnd"/>
      <w:r w:rsidR="00ED43D8">
        <w:rPr>
          <w:rFonts w:ascii="Times New Roman" w:hAnsi="Times New Roman" w:cs="Times New Roman"/>
          <w:sz w:val="24"/>
          <w:szCs w:val="24"/>
        </w:rPr>
        <w:t>. Il indiquait qu’il n’était pas juste d</w:t>
      </w:r>
      <w:r w:rsidR="00A25C23">
        <w:rPr>
          <w:rFonts w:ascii="Times New Roman" w:hAnsi="Times New Roman" w:cs="Times New Roman"/>
          <w:sz w:val="24"/>
          <w:szCs w:val="24"/>
        </w:rPr>
        <w:t xml:space="preserve">e faire payer aux </w:t>
      </w:r>
      <w:r w:rsidR="00ED43D8">
        <w:rPr>
          <w:rFonts w:ascii="Times New Roman" w:hAnsi="Times New Roman" w:cs="Times New Roman"/>
          <w:sz w:val="24"/>
          <w:szCs w:val="24"/>
        </w:rPr>
        <w:t xml:space="preserve">dissidents une partie du coût de ce symbole du culte catholique. Quel fanatisme outré, disait-on. Mais il tint bon </w:t>
      </w:r>
      <w:r w:rsidR="009B171A">
        <w:rPr>
          <w:rFonts w:ascii="Times New Roman" w:hAnsi="Times New Roman" w:cs="Times New Roman"/>
          <w:sz w:val="24"/>
          <w:szCs w:val="24"/>
        </w:rPr>
        <w:t xml:space="preserve">selon son caractère et ses convictions </w:t>
      </w:r>
      <w:r w:rsidR="00ED43D8">
        <w:rPr>
          <w:rFonts w:ascii="Times New Roman" w:hAnsi="Times New Roman" w:cs="Times New Roman"/>
          <w:sz w:val="24"/>
          <w:szCs w:val="24"/>
        </w:rPr>
        <w:t>et maintint sa dissidence</w:t>
      </w:r>
      <w:r w:rsidR="00151506">
        <w:rPr>
          <w:rFonts w:ascii="Times New Roman" w:hAnsi="Times New Roman" w:cs="Times New Roman"/>
          <w:sz w:val="24"/>
          <w:szCs w:val="24"/>
        </w:rPr>
        <w:t>, même si la croix fut finalement posée.</w:t>
      </w:r>
    </w:p>
    <w:p w:rsidR="00151506" w:rsidRDefault="00151506" w:rsidP="0093065F">
      <w:pPr>
        <w:jc w:val="both"/>
        <w:rPr>
          <w:rFonts w:ascii="Times New Roman" w:hAnsi="Times New Roman" w:cs="Times New Roman"/>
          <w:sz w:val="24"/>
          <w:szCs w:val="24"/>
        </w:rPr>
      </w:pPr>
    </w:p>
    <w:p w:rsidR="00D06587" w:rsidRDefault="00D06587" w:rsidP="0093065F">
      <w:pPr>
        <w:jc w:val="both"/>
        <w:rPr>
          <w:rFonts w:ascii="Times New Roman" w:hAnsi="Times New Roman" w:cs="Times New Roman"/>
          <w:sz w:val="24"/>
          <w:szCs w:val="24"/>
        </w:rPr>
      </w:pPr>
      <w:r>
        <w:rPr>
          <w:rFonts w:ascii="Times New Roman" w:hAnsi="Times New Roman" w:cs="Times New Roman"/>
          <w:sz w:val="24"/>
          <w:szCs w:val="24"/>
        </w:rPr>
        <w:tab/>
      </w:r>
      <w:r w:rsidR="00A25C23">
        <w:rPr>
          <w:rFonts w:ascii="Times New Roman" w:hAnsi="Times New Roman" w:cs="Times New Roman"/>
          <w:sz w:val="24"/>
          <w:szCs w:val="24"/>
        </w:rPr>
        <w:t xml:space="preserve">En 1882, l’élection à la mairie </w:t>
      </w:r>
      <w:r w:rsidR="00B35DE8">
        <w:rPr>
          <w:rFonts w:ascii="Times New Roman" w:hAnsi="Times New Roman" w:cs="Times New Roman"/>
          <w:sz w:val="24"/>
          <w:szCs w:val="24"/>
        </w:rPr>
        <w:t xml:space="preserve">oppose le maire sortant </w:t>
      </w:r>
      <w:r w:rsidR="00CD71F2">
        <w:rPr>
          <w:rFonts w:ascii="Times New Roman" w:hAnsi="Times New Roman" w:cs="Times New Roman"/>
          <w:sz w:val="24"/>
          <w:szCs w:val="24"/>
        </w:rPr>
        <w:t xml:space="preserve">Lewis </w:t>
      </w:r>
      <w:r w:rsidR="00B35DE8">
        <w:rPr>
          <w:rFonts w:ascii="Times New Roman" w:hAnsi="Times New Roman" w:cs="Times New Roman"/>
          <w:sz w:val="24"/>
          <w:szCs w:val="24"/>
        </w:rPr>
        <w:t xml:space="preserve">Francis </w:t>
      </w:r>
      <w:proofErr w:type="spellStart"/>
      <w:r w:rsidR="00CD71F2">
        <w:rPr>
          <w:rFonts w:ascii="Times New Roman" w:hAnsi="Times New Roman" w:cs="Times New Roman"/>
          <w:sz w:val="24"/>
          <w:szCs w:val="24"/>
        </w:rPr>
        <w:t>Mo</w:t>
      </w:r>
      <w:r w:rsidR="00B35DE8">
        <w:rPr>
          <w:rFonts w:ascii="Times New Roman" w:hAnsi="Times New Roman" w:cs="Times New Roman"/>
          <w:sz w:val="24"/>
          <w:szCs w:val="24"/>
        </w:rPr>
        <w:t>ri</w:t>
      </w:r>
      <w:r>
        <w:rPr>
          <w:rFonts w:ascii="Times New Roman" w:hAnsi="Times New Roman" w:cs="Times New Roman"/>
          <w:sz w:val="24"/>
          <w:szCs w:val="24"/>
        </w:rPr>
        <w:t>son</w:t>
      </w:r>
      <w:proofErr w:type="spellEnd"/>
      <w:r>
        <w:rPr>
          <w:rFonts w:ascii="Times New Roman" w:hAnsi="Times New Roman" w:cs="Times New Roman"/>
          <w:sz w:val="24"/>
          <w:szCs w:val="24"/>
        </w:rPr>
        <w:t xml:space="preserve"> et Louis Côté, </w:t>
      </w:r>
      <w:proofErr w:type="spellStart"/>
      <w:r>
        <w:rPr>
          <w:rFonts w:ascii="Times New Roman" w:hAnsi="Times New Roman" w:cs="Times New Roman"/>
          <w:sz w:val="24"/>
          <w:szCs w:val="24"/>
        </w:rPr>
        <w:t>Payan</w:t>
      </w:r>
      <w:proofErr w:type="spellEnd"/>
      <w:r>
        <w:rPr>
          <w:rFonts w:ascii="Times New Roman" w:hAnsi="Times New Roman" w:cs="Times New Roman"/>
          <w:sz w:val="24"/>
          <w:szCs w:val="24"/>
        </w:rPr>
        <w:t xml:space="preserve"> et Duclos favo</w:t>
      </w:r>
      <w:r w:rsidR="00FD3B41">
        <w:rPr>
          <w:rFonts w:ascii="Times New Roman" w:hAnsi="Times New Roman" w:cs="Times New Roman"/>
          <w:sz w:val="24"/>
          <w:szCs w:val="24"/>
        </w:rPr>
        <w:t>risant ce dernier… qui l’emporte</w:t>
      </w:r>
      <w:r w:rsidR="00151506">
        <w:rPr>
          <w:rFonts w:ascii="Times New Roman" w:hAnsi="Times New Roman" w:cs="Times New Roman"/>
          <w:sz w:val="24"/>
          <w:szCs w:val="24"/>
        </w:rPr>
        <w:t xml:space="preserve"> et, </w:t>
      </w:r>
      <w:r>
        <w:rPr>
          <w:rFonts w:ascii="Times New Roman" w:hAnsi="Times New Roman" w:cs="Times New Roman"/>
          <w:sz w:val="24"/>
          <w:szCs w:val="24"/>
        </w:rPr>
        <w:t>durant quatre a</w:t>
      </w:r>
      <w:r w:rsidR="00FD3B41">
        <w:rPr>
          <w:rFonts w:ascii="Times New Roman" w:hAnsi="Times New Roman" w:cs="Times New Roman"/>
          <w:sz w:val="24"/>
          <w:szCs w:val="24"/>
        </w:rPr>
        <w:t>ns, la question industrielle est</w:t>
      </w:r>
      <w:r>
        <w:rPr>
          <w:rFonts w:ascii="Times New Roman" w:hAnsi="Times New Roman" w:cs="Times New Roman"/>
          <w:sz w:val="24"/>
          <w:szCs w:val="24"/>
        </w:rPr>
        <w:t xml:space="preserve"> au cœur des discussions. Il faut se rappeler qu’à l’époque</w:t>
      </w:r>
      <w:r w:rsidR="00FD3B41">
        <w:rPr>
          <w:rFonts w:ascii="Times New Roman" w:hAnsi="Times New Roman" w:cs="Times New Roman"/>
          <w:sz w:val="24"/>
          <w:szCs w:val="24"/>
        </w:rPr>
        <w:t>,</w:t>
      </w:r>
      <w:r>
        <w:rPr>
          <w:rFonts w:ascii="Times New Roman" w:hAnsi="Times New Roman" w:cs="Times New Roman"/>
          <w:sz w:val="24"/>
          <w:szCs w:val="24"/>
        </w:rPr>
        <w:t xml:space="preserve"> les villes favorisent l’établissement d’industries locales en accordant des ex</w:t>
      </w:r>
      <w:r w:rsidR="00B35DE8">
        <w:rPr>
          <w:rFonts w:ascii="Times New Roman" w:hAnsi="Times New Roman" w:cs="Times New Roman"/>
          <w:sz w:val="24"/>
          <w:szCs w:val="24"/>
        </w:rPr>
        <w:t>emptions de taxes ou des « boni</w:t>
      </w:r>
      <w:r>
        <w:rPr>
          <w:rFonts w:ascii="Times New Roman" w:hAnsi="Times New Roman" w:cs="Times New Roman"/>
          <w:sz w:val="24"/>
          <w:szCs w:val="24"/>
        </w:rPr>
        <w:t xml:space="preserve"> » (octrois municipaux pour favoriser l’implantation), cette aide publique </w:t>
      </w:r>
      <w:r w:rsidR="00B35DE8">
        <w:rPr>
          <w:rFonts w:ascii="Times New Roman" w:hAnsi="Times New Roman" w:cs="Times New Roman"/>
          <w:sz w:val="24"/>
          <w:szCs w:val="24"/>
        </w:rPr>
        <w:t xml:space="preserve">allégeant quelque peu les </w:t>
      </w:r>
      <w:r w:rsidR="00FD3B41">
        <w:rPr>
          <w:rFonts w:ascii="Times New Roman" w:hAnsi="Times New Roman" w:cs="Times New Roman"/>
          <w:sz w:val="24"/>
          <w:szCs w:val="24"/>
        </w:rPr>
        <w:t xml:space="preserve">difficultés d’implantation. Tout comme </w:t>
      </w:r>
      <w:proofErr w:type="spellStart"/>
      <w:r w:rsidR="00FD3B41">
        <w:rPr>
          <w:rFonts w:ascii="Times New Roman" w:hAnsi="Times New Roman" w:cs="Times New Roman"/>
          <w:sz w:val="24"/>
          <w:szCs w:val="24"/>
        </w:rPr>
        <w:t>Silas</w:t>
      </w:r>
      <w:proofErr w:type="spellEnd"/>
      <w:r w:rsidR="00FD3B41">
        <w:rPr>
          <w:rFonts w:ascii="Times New Roman" w:hAnsi="Times New Roman" w:cs="Times New Roman"/>
          <w:sz w:val="24"/>
          <w:szCs w:val="24"/>
        </w:rPr>
        <w:t xml:space="preserve"> Duclos d’</w:t>
      </w:r>
      <w:r w:rsidR="00FD7E83">
        <w:rPr>
          <w:rFonts w:ascii="Times New Roman" w:hAnsi="Times New Roman" w:cs="Times New Roman"/>
          <w:sz w:val="24"/>
          <w:szCs w:val="24"/>
        </w:rPr>
        <w:t xml:space="preserve">ailleurs, Paul </w:t>
      </w:r>
      <w:proofErr w:type="spellStart"/>
      <w:r w:rsidR="00FD7E83">
        <w:rPr>
          <w:rFonts w:ascii="Times New Roman" w:hAnsi="Times New Roman" w:cs="Times New Roman"/>
          <w:sz w:val="24"/>
          <w:szCs w:val="24"/>
        </w:rPr>
        <w:t>Payan</w:t>
      </w:r>
      <w:proofErr w:type="spellEnd"/>
      <w:r w:rsidR="00FD7E83">
        <w:rPr>
          <w:rFonts w:ascii="Times New Roman" w:hAnsi="Times New Roman" w:cs="Times New Roman"/>
          <w:sz w:val="24"/>
          <w:szCs w:val="24"/>
        </w:rPr>
        <w:t xml:space="preserve"> </w:t>
      </w:r>
      <w:r>
        <w:rPr>
          <w:rFonts w:ascii="Times New Roman" w:hAnsi="Times New Roman" w:cs="Times New Roman"/>
          <w:sz w:val="24"/>
          <w:szCs w:val="24"/>
        </w:rPr>
        <w:t>militait pour que la ville fasse des sacrifices afin d’accroître le n</w:t>
      </w:r>
      <w:r w:rsidR="00FD7E83">
        <w:rPr>
          <w:rFonts w:ascii="Times New Roman" w:hAnsi="Times New Roman" w:cs="Times New Roman"/>
          <w:sz w:val="24"/>
          <w:szCs w:val="24"/>
        </w:rPr>
        <w:t>ombre d’industries locales</w:t>
      </w:r>
      <w:r>
        <w:rPr>
          <w:rFonts w:ascii="Times New Roman" w:hAnsi="Times New Roman" w:cs="Times New Roman"/>
          <w:sz w:val="24"/>
          <w:szCs w:val="24"/>
        </w:rPr>
        <w:t>, leur dé</w:t>
      </w:r>
      <w:r w:rsidR="00FD7E83">
        <w:rPr>
          <w:rFonts w:ascii="Times New Roman" w:hAnsi="Times New Roman" w:cs="Times New Roman"/>
          <w:sz w:val="24"/>
          <w:szCs w:val="24"/>
        </w:rPr>
        <w:t>veloppement étant le plus sû</w:t>
      </w:r>
      <w:r>
        <w:rPr>
          <w:rFonts w:ascii="Times New Roman" w:hAnsi="Times New Roman" w:cs="Times New Roman"/>
          <w:sz w:val="24"/>
          <w:szCs w:val="24"/>
        </w:rPr>
        <w:t xml:space="preserve">r gage de prospérité. </w:t>
      </w:r>
    </w:p>
    <w:p w:rsidR="00D06587" w:rsidRDefault="00D06587" w:rsidP="0093065F">
      <w:pPr>
        <w:jc w:val="both"/>
        <w:rPr>
          <w:rFonts w:ascii="Times New Roman" w:hAnsi="Times New Roman" w:cs="Times New Roman"/>
          <w:sz w:val="24"/>
          <w:szCs w:val="24"/>
        </w:rPr>
      </w:pPr>
    </w:p>
    <w:p w:rsidR="00151506" w:rsidRDefault="00D06587" w:rsidP="0093065F">
      <w:pPr>
        <w:ind w:firstLine="708"/>
        <w:jc w:val="both"/>
        <w:rPr>
          <w:rFonts w:ascii="Times New Roman" w:hAnsi="Times New Roman" w:cs="Times New Roman"/>
          <w:sz w:val="24"/>
          <w:szCs w:val="24"/>
        </w:rPr>
      </w:pPr>
      <w:r>
        <w:rPr>
          <w:rFonts w:ascii="Times New Roman" w:hAnsi="Times New Roman" w:cs="Times New Roman"/>
          <w:sz w:val="24"/>
          <w:szCs w:val="24"/>
        </w:rPr>
        <w:t>Plus tard</w:t>
      </w:r>
      <w:r w:rsidR="00151506">
        <w:rPr>
          <w:rFonts w:ascii="Times New Roman" w:hAnsi="Times New Roman" w:cs="Times New Roman"/>
          <w:sz w:val="24"/>
          <w:szCs w:val="24"/>
        </w:rPr>
        <w:t>,</w:t>
      </w:r>
      <w:r>
        <w:rPr>
          <w:rFonts w:ascii="Times New Roman" w:hAnsi="Times New Roman" w:cs="Times New Roman"/>
          <w:sz w:val="24"/>
          <w:szCs w:val="24"/>
        </w:rPr>
        <w:t xml:space="preserve"> en 1893, Côté, Duclos et </w:t>
      </w:r>
      <w:proofErr w:type="spellStart"/>
      <w:r>
        <w:rPr>
          <w:rFonts w:ascii="Times New Roman" w:hAnsi="Times New Roman" w:cs="Times New Roman"/>
          <w:sz w:val="24"/>
          <w:szCs w:val="24"/>
        </w:rPr>
        <w:t>Payan</w:t>
      </w:r>
      <w:proofErr w:type="spellEnd"/>
      <w:r w:rsidR="00FD7E83">
        <w:rPr>
          <w:rFonts w:ascii="Times New Roman" w:hAnsi="Times New Roman" w:cs="Times New Roman"/>
          <w:sz w:val="24"/>
          <w:szCs w:val="24"/>
        </w:rPr>
        <w:t>,</w:t>
      </w:r>
      <w:r>
        <w:rPr>
          <w:rFonts w:ascii="Times New Roman" w:hAnsi="Times New Roman" w:cs="Times New Roman"/>
          <w:sz w:val="24"/>
          <w:szCs w:val="24"/>
        </w:rPr>
        <w:t xml:space="preserve"> entre autres</w:t>
      </w:r>
      <w:r w:rsidR="00FD7E83">
        <w:rPr>
          <w:rFonts w:ascii="Times New Roman" w:hAnsi="Times New Roman" w:cs="Times New Roman"/>
          <w:sz w:val="24"/>
          <w:szCs w:val="24"/>
        </w:rPr>
        <w:t>,</w:t>
      </w:r>
      <w:r>
        <w:rPr>
          <w:rFonts w:ascii="Times New Roman" w:hAnsi="Times New Roman" w:cs="Times New Roman"/>
          <w:sz w:val="24"/>
          <w:szCs w:val="24"/>
        </w:rPr>
        <w:t xml:space="preserve"> font parti</w:t>
      </w:r>
      <w:r w:rsidR="00B35DE8">
        <w:rPr>
          <w:rFonts w:ascii="Times New Roman" w:hAnsi="Times New Roman" w:cs="Times New Roman"/>
          <w:sz w:val="24"/>
          <w:szCs w:val="24"/>
        </w:rPr>
        <w:t>e</w:t>
      </w:r>
      <w:r>
        <w:rPr>
          <w:rFonts w:ascii="Times New Roman" w:hAnsi="Times New Roman" w:cs="Times New Roman"/>
          <w:sz w:val="24"/>
          <w:szCs w:val="24"/>
        </w:rPr>
        <w:t xml:space="preserve"> du groupe qui organise la mise en valeur du Rapide-plat pour la production de l’électricité. Le barrage est complété à l’automne de cette année-là et fournit de la lumière et de l’énergie</w:t>
      </w:r>
      <w:r w:rsidR="00151506">
        <w:rPr>
          <w:rFonts w:ascii="Times New Roman" w:hAnsi="Times New Roman" w:cs="Times New Roman"/>
          <w:sz w:val="24"/>
          <w:szCs w:val="24"/>
        </w:rPr>
        <w:t xml:space="preserve"> dans la ville depuis ce temps, la compagnie ayant été vendue </w:t>
      </w:r>
      <w:r w:rsidR="00EE6AC1">
        <w:rPr>
          <w:rFonts w:ascii="Times New Roman" w:hAnsi="Times New Roman" w:cs="Times New Roman"/>
          <w:sz w:val="24"/>
          <w:szCs w:val="24"/>
        </w:rPr>
        <w:t xml:space="preserve">à </w:t>
      </w:r>
      <w:proofErr w:type="spellStart"/>
      <w:r w:rsidR="00EE6AC1">
        <w:rPr>
          <w:rFonts w:ascii="Times New Roman" w:hAnsi="Times New Roman" w:cs="Times New Roman"/>
          <w:sz w:val="24"/>
          <w:szCs w:val="24"/>
        </w:rPr>
        <w:t>Southern</w:t>
      </w:r>
      <w:proofErr w:type="spellEnd"/>
      <w:r w:rsidR="00EE6AC1">
        <w:rPr>
          <w:rFonts w:ascii="Times New Roman" w:hAnsi="Times New Roman" w:cs="Times New Roman"/>
          <w:sz w:val="24"/>
          <w:szCs w:val="24"/>
        </w:rPr>
        <w:t xml:space="preserve"> </w:t>
      </w:r>
      <w:r w:rsidR="00A5613B">
        <w:rPr>
          <w:rFonts w:ascii="Times New Roman" w:hAnsi="Times New Roman" w:cs="Times New Roman"/>
          <w:sz w:val="24"/>
          <w:szCs w:val="24"/>
        </w:rPr>
        <w:t xml:space="preserve">Canada </w:t>
      </w:r>
      <w:r w:rsidR="00EE6AC1">
        <w:rPr>
          <w:rFonts w:ascii="Times New Roman" w:hAnsi="Times New Roman" w:cs="Times New Roman"/>
          <w:sz w:val="24"/>
          <w:szCs w:val="24"/>
        </w:rPr>
        <w:t>P</w:t>
      </w:r>
      <w:r w:rsidR="00151506">
        <w:rPr>
          <w:rFonts w:ascii="Times New Roman" w:hAnsi="Times New Roman" w:cs="Times New Roman"/>
          <w:sz w:val="24"/>
          <w:szCs w:val="24"/>
        </w:rPr>
        <w:t xml:space="preserve">ower en 1912. </w:t>
      </w:r>
    </w:p>
    <w:p w:rsidR="00D06587" w:rsidRDefault="00D06587" w:rsidP="0093065F">
      <w:pPr>
        <w:ind w:firstLine="708"/>
        <w:jc w:val="both"/>
        <w:rPr>
          <w:rFonts w:ascii="Times New Roman" w:hAnsi="Times New Roman" w:cs="Times New Roman"/>
          <w:sz w:val="24"/>
          <w:szCs w:val="24"/>
          <w:lang w:eastAsia="fr-CA"/>
        </w:rPr>
      </w:pPr>
    </w:p>
    <w:p w:rsidR="00B35DE8" w:rsidRDefault="00B35DE8" w:rsidP="0093065F">
      <w:pPr>
        <w:ind w:firstLine="708"/>
        <w:jc w:val="both"/>
        <w:rPr>
          <w:rFonts w:ascii="Times New Roman" w:hAnsi="Times New Roman" w:cs="Times New Roman"/>
          <w:sz w:val="24"/>
          <w:szCs w:val="24"/>
          <w:lang w:eastAsia="fr-CA"/>
        </w:rPr>
      </w:pPr>
    </w:p>
    <w:p w:rsidR="00B35DE8" w:rsidRDefault="00B35DE8" w:rsidP="0093065F">
      <w:pPr>
        <w:ind w:firstLine="708"/>
        <w:jc w:val="both"/>
        <w:rPr>
          <w:rFonts w:ascii="Times New Roman" w:hAnsi="Times New Roman" w:cs="Times New Roman"/>
          <w:sz w:val="24"/>
          <w:szCs w:val="24"/>
          <w:lang w:eastAsia="fr-CA"/>
        </w:rPr>
      </w:pPr>
    </w:p>
    <w:p w:rsidR="00B35DE8" w:rsidRDefault="00B35DE8" w:rsidP="0093065F">
      <w:pPr>
        <w:ind w:firstLine="708"/>
        <w:jc w:val="both"/>
        <w:rPr>
          <w:rFonts w:ascii="Times New Roman" w:hAnsi="Times New Roman" w:cs="Times New Roman"/>
          <w:sz w:val="24"/>
          <w:szCs w:val="24"/>
          <w:lang w:eastAsia="fr-CA"/>
        </w:rPr>
      </w:pPr>
    </w:p>
    <w:p w:rsidR="00B35DE8" w:rsidRDefault="00B35DE8" w:rsidP="0093065F">
      <w:pPr>
        <w:ind w:firstLine="708"/>
        <w:jc w:val="both"/>
        <w:rPr>
          <w:rFonts w:ascii="Times New Roman" w:hAnsi="Times New Roman" w:cs="Times New Roman"/>
          <w:sz w:val="24"/>
          <w:szCs w:val="24"/>
          <w:lang w:eastAsia="fr-CA"/>
        </w:rPr>
      </w:pPr>
      <w:r>
        <w:rPr>
          <w:rFonts w:ascii="Times New Roman" w:hAnsi="Times New Roman" w:cs="Times New Roman"/>
          <w:sz w:val="24"/>
          <w:szCs w:val="24"/>
        </w:rPr>
        <w:t xml:space="preserve">Il n’est pas surprenant qu’on le trouve comme membre de la Chambre de commerce fondée </w:t>
      </w:r>
      <w:r>
        <w:rPr>
          <w:rFonts w:ascii="Times New Roman" w:hAnsi="Times New Roman" w:cs="Times New Roman"/>
          <w:sz w:val="24"/>
          <w:szCs w:val="24"/>
          <w:lang w:eastAsia="fr-CA"/>
        </w:rPr>
        <w:t xml:space="preserve">le 28 novembre 1892 par 37 personnes qui représentaient alors les différents Il fera ensuite partie des directeurs pour les deux années suivante (1895-1897), </w:t>
      </w:r>
      <w:proofErr w:type="spellStart"/>
      <w:r>
        <w:rPr>
          <w:rFonts w:ascii="Times New Roman" w:hAnsi="Times New Roman" w:cs="Times New Roman"/>
          <w:sz w:val="24"/>
          <w:szCs w:val="24"/>
          <w:lang w:eastAsia="fr-CA"/>
        </w:rPr>
        <w:t>Silas</w:t>
      </w:r>
      <w:proofErr w:type="spellEnd"/>
      <w:r>
        <w:rPr>
          <w:rFonts w:ascii="Times New Roman" w:hAnsi="Times New Roman" w:cs="Times New Roman"/>
          <w:sz w:val="24"/>
          <w:szCs w:val="24"/>
          <w:lang w:eastAsia="fr-CA"/>
        </w:rPr>
        <w:t xml:space="preserve"> Duclos étant à son tour directeur en 1897-1898 et président en 1903-1904. </w:t>
      </w:r>
    </w:p>
    <w:p w:rsidR="00B35DE8" w:rsidRDefault="00B35DE8" w:rsidP="0093065F">
      <w:pPr>
        <w:ind w:firstLine="708"/>
        <w:jc w:val="both"/>
        <w:rPr>
          <w:rFonts w:ascii="Times New Roman" w:hAnsi="Times New Roman" w:cs="Times New Roman"/>
          <w:sz w:val="24"/>
          <w:szCs w:val="24"/>
          <w:lang w:eastAsia="fr-CA"/>
        </w:rPr>
      </w:pPr>
    </w:p>
    <w:p w:rsidR="001877BF" w:rsidRDefault="00504844" w:rsidP="0093065F">
      <w:pPr>
        <w:ind w:firstLine="708"/>
        <w:jc w:val="both"/>
        <w:rPr>
          <w:rFonts w:ascii="Times New Roman" w:hAnsi="Times New Roman" w:cs="Times New Roman"/>
          <w:sz w:val="24"/>
          <w:szCs w:val="24"/>
          <w:lang w:eastAsia="fr-CA"/>
        </w:rPr>
      </w:pPr>
      <w:r>
        <w:rPr>
          <w:rFonts w:ascii="Times New Roman" w:hAnsi="Times New Roman" w:cs="Times New Roman"/>
          <w:sz w:val="24"/>
          <w:szCs w:val="24"/>
          <w:lang w:eastAsia="fr-CA"/>
        </w:rPr>
        <w:t xml:space="preserve">La </w:t>
      </w:r>
      <w:r w:rsidR="00FD7E83">
        <w:rPr>
          <w:rFonts w:ascii="Times New Roman" w:hAnsi="Times New Roman" w:cs="Times New Roman"/>
          <w:sz w:val="24"/>
          <w:szCs w:val="24"/>
          <w:lang w:eastAsia="fr-CA"/>
        </w:rPr>
        <w:t>Chambre de commerce</w:t>
      </w:r>
      <w:r>
        <w:rPr>
          <w:rFonts w:ascii="Times New Roman" w:hAnsi="Times New Roman" w:cs="Times New Roman"/>
          <w:sz w:val="24"/>
          <w:szCs w:val="24"/>
          <w:lang w:eastAsia="fr-CA"/>
        </w:rPr>
        <w:t xml:space="preserve"> de Saint-Hyacinthe </w:t>
      </w:r>
      <w:r w:rsidR="001877BF">
        <w:rPr>
          <w:rFonts w:ascii="Times New Roman" w:hAnsi="Times New Roman" w:cs="Times New Roman"/>
          <w:sz w:val="24"/>
          <w:szCs w:val="24"/>
          <w:lang w:eastAsia="fr-CA"/>
        </w:rPr>
        <w:t xml:space="preserve">fondée le 28 novembre 1892 par 37 </w:t>
      </w:r>
      <w:r w:rsidR="00D02138">
        <w:rPr>
          <w:rFonts w:ascii="Times New Roman" w:hAnsi="Times New Roman" w:cs="Times New Roman"/>
          <w:sz w:val="24"/>
          <w:szCs w:val="24"/>
          <w:lang w:eastAsia="fr-CA"/>
        </w:rPr>
        <w:t>personnes qui représentaien</w:t>
      </w:r>
      <w:r w:rsidR="00907CCE">
        <w:rPr>
          <w:rFonts w:ascii="Times New Roman" w:hAnsi="Times New Roman" w:cs="Times New Roman"/>
          <w:sz w:val="24"/>
          <w:szCs w:val="24"/>
          <w:lang w:eastAsia="fr-CA"/>
        </w:rPr>
        <w:t>t alors les différents</w:t>
      </w:r>
      <w:r>
        <w:rPr>
          <w:rFonts w:ascii="Times New Roman" w:hAnsi="Times New Roman" w:cs="Times New Roman"/>
          <w:sz w:val="24"/>
          <w:szCs w:val="24"/>
          <w:lang w:eastAsia="fr-CA"/>
        </w:rPr>
        <w:t xml:space="preserve"> secteurs de l’activité commerciale de la ville (manufacturiers, fabricants d’orgues ou autres, marchands divers, pharmacien, plombier, tailleur, caissier, libraire, agent d’assurances). Paul- F. </w:t>
      </w:r>
      <w:proofErr w:type="spellStart"/>
      <w:r>
        <w:rPr>
          <w:rFonts w:ascii="Times New Roman" w:hAnsi="Times New Roman" w:cs="Times New Roman"/>
          <w:sz w:val="24"/>
          <w:szCs w:val="24"/>
          <w:lang w:eastAsia="fr-CA"/>
        </w:rPr>
        <w:t>Payan</w:t>
      </w:r>
      <w:proofErr w:type="spellEnd"/>
      <w:r>
        <w:rPr>
          <w:rFonts w:ascii="Times New Roman" w:hAnsi="Times New Roman" w:cs="Times New Roman"/>
          <w:sz w:val="24"/>
          <w:szCs w:val="24"/>
          <w:lang w:eastAsia="fr-CA"/>
        </w:rPr>
        <w:t xml:space="preserve"> en sera le premier président de 1893 à 1895</w:t>
      </w:r>
      <w:r w:rsidR="00F90609">
        <w:rPr>
          <w:rFonts w:ascii="Times New Roman" w:hAnsi="Times New Roman" w:cs="Times New Roman"/>
          <w:sz w:val="24"/>
          <w:szCs w:val="24"/>
          <w:lang w:eastAsia="fr-CA"/>
        </w:rPr>
        <w:t xml:space="preserve">, fera partie des directeurs les deux années suivantes </w:t>
      </w:r>
      <w:r w:rsidR="003D6B55">
        <w:rPr>
          <w:rFonts w:ascii="Times New Roman" w:hAnsi="Times New Roman" w:cs="Times New Roman"/>
          <w:sz w:val="24"/>
          <w:szCs w:val="24"/>
          <w:lang w:eastAsia="fr-CA"/>
        </w:rPr>
        <w:t xml:space="preserve">(1895-1897), </w:t>
      </w:r>
      <w:proofErr w:type="spellStart"/>
      <w:r w:rsidR="003D6B55">
        <w:rPr>
          <w:rFonts w:ascii="Times New Roman" w:hAnsi="Times New Roman" w:cs="Times New Roman"/>
          <w:sz w:val="24"/>
          <w:szCs w:val="24"/>
          <w:lang w:eastAsia="fr-CA"/>
        </w:rPr>
        <w:t>Silas</w:t>
      </w:r>
      <w:proofErr w:type="spellEnd"/>
      <w:r w:rsidR="003D6B55">
        <w:rPr>
          <w:rFonts w:ascii="Times New Roman" w:hAnsi="Times New Roman" w:cs="Times New Roman"/>
          <w:sz w:val="24"/>
          <w:szCs w:val="24"/>
          <w:lang w:eastAsia="fr-CA"/>
        </w:rPr>
        <w:t xml:space="preserve"> Duclos </w:t>
      </w:r>
      <w:r w:rsidR="00070120">
        <w:rPr>
          <w:rFonts w:ascii="Times New Roman" w:hAnsi="Times New Roman" w:cs="Times New Roman"/>
          <w:sz w:val="24"/>
          <w:szCs w:val="24"/>
          <w:lang w:eastAsia="fr-CA"/>
        </w:rPr>
        <w:t xml:space="preserve">étant à son tour directeur en 1897-1898 et président en 1903-1904. </w:t>
      </w:r>
    </w:p>
    <w:p w:rsidR="00F92AC5" w:rsidRDefault="00F92AC5" w:rsidP="0093065F">
      <w:pPr>
        <w:ind w:firstLine="708"/>
        <w:jc w:val="both"/>
        <w:rPr>
          <w:rFonts w:ascii="Times New Roman" w:hAnsi="Times New Roman" w:cs="Times New Roman"/>
          <w:sz w:val="24"/>
          <w:szCs w:val="24"/>
          <w:lang w:eastAsia="fr-CA"/>
        </w:rPr>
      </w:pPr>
    </w:p>
    <w:p w:rsidR="00F92AC5" w:rsidRPr="00AB4CD0" w:rsidRDefault="00F92AC5" w:rsidP="0093065F">
      <w:pPr>
        <w:ind w:firstLine="708"/>
        <w:jc w:val="both"/>
        <w:rPr>
          <w:rFonts w:ascii="Times New Roman" w:hAnsi="Times New Roman" w:cs="Times New Roman"/>
          <w:spacing w:val="-3"/>
          <w:sz w:val="24"/>
          <w:szCs w:val="24"/>
        </w:rPr>
      </w:pPr>
      <w:r w:rsidRPr="00AB4CD0">
        <w:rPr>
          <w:rFonts w:ascii="Times New Roman" w:hAnsi="Times New Roman" w:cs="Times New Roman"/>
          <w:sz w:val="24"/>
          <w:szCs w:val="24"/>
          <w:lang w:eastAsia="fr-CA"/>
        </w:rPr>
        <w:t xml:space="preserve">En 1910, Paul </w:t>
      </w:r>
      <w:proofErr w:type="spellStart"/>
      <w:r w:rsidRPr="00AB4CD0">
        <w:rPr>
          <w:rFonts w:ascii="Times New Roman" w:hAnsi="Times New Roman" w:cs="Times New Roman"/>
          <w:sz w:val="24"/>
          <w:szCs w:val="24"/>
          <w:lang w:eastAsia="fr-CA"/>
        </w:rPr>
        <w:t>Payan</w:t>
      </w:r>
      <w:proofErr w:type="spellEnd"/>
      <w:r w:rsidRPr="00AB4CD0">
        <w:rPr>
          <w:rFonts w:ascii="Times New Roman" w:hAnsi="Times New Roman" w:cs="Times New Roman"/>
          <w:sz w:val="24"/>
          <w:szCs w:val="24"/>
          <w:lang w:eastAsia="fr-CA"/>
        </w:rPr>
        <w:t xml:space="preserve"> revient à la politique municipale et brigue le poste de maire.</w:t>
      </w:r>
      <w:r w:rsidR="001A34D8" w:rsidRPr="00AB4CD0">
        <w:rPr>
          <w:rFonts w:ascii="Times New Roman" w:hAnsi="Times New Roman" w:cs="Times New Roman"/>
          <w:sz w:val="24"/>
          <w:szCs w:val="24"/>
          <w:lang w:eastAsia="fr-CA"/>
        </w:rPr>
        <w:t xml:space="preserve"> Son adversaire est </w:t>
      </w:r>
      <w:r w:rsidR="00EE6AC1">
        <w:rPr>
          <w:rFonts w:ascii="Times New Roman" w:hAnsi="Times New Roman" w:cs="Times New Roman"/>
          <w:spacing w:val="-3"/>
          <w:sz w:val="24"/>
          <w:szCs w:val="24"/>
        </w:rPr>
        <w:t xml:space="preserve">Samuel </w:t>
      </w:r>
      <w:proofErr w:type="spellStart"/>
      <w:r w:rsidR="00EE6AC1">
        <w:rPr>
          <w:rFonts w:ascii="Times New Roman" w:hAnsi="Times New Roman" w:cs="Times New Roman"/>
          <w:spacing w:val="-3"/>
          <w:sz w:val="24"/>
          <w:szCs w:val="24"/>
        </w:rPr>
        <w:t>Casavant</w:t>
      </w:r>
      <w:proofErr w:type="spellEnd"/>
      <w:r w:rsidR="00EE6AC1">
        <w:rPr>
          <w:rFonts w:ascii="Times New Roman" w:hAnsi="Times New Roman" w:cs="Times New Roman"/>
          <w:spacing w:val="-3"/>
          <w:sz w:val="24"/>
          <w:szCs w:val="24"/>
        </w:rPr>
        <w:t>, industriel, co</w:t>
      </w:r>
      <w:r w:rsidR="001A34D8" w:rsidRPr="00AB4CD0">
        <w:rPr>
          <w:rFonts w:ascii="Times New Roman" w:hAnsi="Times New Roman" w:cs="Times New Roman"/>
          <w:spacing w:val="-3"/>
          <w:sz w:val="24"/>
          <w:szCs w:val="24"/>
        </w:rPr>
        <w:t xml:space="preserve">propriétaire de </w:t>
      </w:r>
      <w:proofErr w:type="spellStart"/>
      <w:r w:rsidR="001A34D8" w:rsidRPr="00AB4CD0">
        <w:rPr>
          <w:rFonts w:ascii="Times New Roman" w:hAnsi="Times New Roman" w:cs="Times New Roman"/>
          <w:spacing w:val="-3"/>
          <w:sz w:val="24"/>
          <w:szCs w:val="24"/>
        </w:rPr>
        <w:t>Casavant</w:t>
      </w:r>
      <w:proofErr w:type="spellEnd"/>
      <w:r w:rsidR="001A34D8" w:rsidRPr="00AB4CD0">
        <w:rPr>
          <w:rFonts w:ascii="Times New Roman" w:hAnsi="Times New Roman" w:cs="Times New Roman"/>
          <w:spacing w:val="-3"/>
          <w:sz w:val="24"/>
          <w:szCs w:val="24"/>
        </w:rPr>
        <w:t>-Frères, facteurs d’orgues</w:t>
      </w:r>
      <w:r w:rsidR="00676D35" w:rsidRPr="00AB4CD0">
        <w:rPr>
          <w:rFonts w:ascii="Times New Roman" w:hAnsi="Times New Roman" w:cs="Times New Roman"/>
          <w:spacing w:val="-3"/>
          <w:sz w:val="24"/>
          <w:szCs w:val="24"/>
        </w:rPr>
        <w:t xml:space="preserve">. La campagne électorale est en partie </w:t>
      </w:r>
      <w:r w:rsidRPr="00AB4CD0">
        <w:rPr>
          <w:rFonts w:ascii="Times New Roman" w:hAnsi="Times New Roman" w:cs="Times New Roman"/>
          <w:spacing w:val="-3"/>
          <w:sz w:val="24"/>
          <w:szCs w:val="24"/>
        </w:rPr>
        <w:t xml:space="preserve">teintée par les différences religieuses entre les deux candidats, </w:t>
      </w:r>
      <w:proofErr w:type="spellStart"/>
      <w:r w:rsidRPr="00AB4CD0">
        <w:rPr>
          <w:rFonts w:ascii="Times New Roman" w:hAnsi="Times New Roman" w:cs="Times New Roman"/>
          <w:spacing w:val="-3"/>
          <w:sz w:val="24"/>
          <w:szCs w:val="24"/>
        </w:rPr>
        <w:t>Payan</w:t>
      </w:r>
      <w:proofErr w:type="spellEnd"/>
      <w:r w:rsidR="001A34D8" w:rsidRPr="00AB4CD0">
        <w:rPr>
          <w:rFonts w:ascii="Times New Roman" w:hAnsi="Times New Roman" w:cs="Times New Roman"/>
          <w:spacing w:val="-3"/>
          <w:sz w:val="24"/>
          <w:szCs w:val="24"/>
        </w:rPr>
        <w:t>,</w:t>
      </w:r>
      <w:r w:rsidR="00641E41">
        <w:rPr>
          <w:rFonts w:ascii="Times New Roman" w:hAnsi="Times New Roman" w:cs="Times New Roman"/>
          <w:spacing w:val="-3"/>
          <w:sz w:val="24"/>
          <w:szCs w:val="24"/>
        </w:rPr>
        <w:t xml:space="preserve"> le p</w:t>
      </w:r>
      <w:r w:rsidRPr="00AB4CD0">
        <w:rPr>
          <w:rFonts w:ascii="Times New Roman" w:hAnsi="Times New Roman" w:cs="Times New Roman"/>
          <w:spacing w:val="-3"/>
          <w:sz w:val="24"/>
          <w:szCs w:val="24"/>
        </w:rPr>
        <w:t xml:space="preserve">rotestant, et </w:t>
      </w:r>
      <w:proofErr w:type="spellStart"/>
      <w:r w:rsidRPr="00AB4CD0">
        <w:rPr>
          <w:rFonts w:ascii="Times New Roman" w:hAnsi="Times New Roman" w:cs="Times New Roman"/>
          <w:spacing w:val="-3"/>
          <w:sz w:val="24"/>
          <w:szCs w:val="24"/>
        </w:rPr>
        <w:t>Casavant</w:t>
      </w:r>
      <w:proofErr w:type="spellEnd"/>
      <w:r w:rsidR="00676D35" w:rsidRPr="00AB4CD0">
        <w:rPr>
          <w:rFonts w:ascii="Times New Roman" w:hAnsi="Times New Roman" w:cs="Times New Roman"/>
          <w:spacing w:val="-3"/>
          <w:sz w:val="24"/>
          <w:szCs w:val="24"/>
        </w:rPr>
        <w:t xml:space="preserve">, </w:t>
      </w:r>
      <w:r w:rsidR="00641E41">
        <w:rPr>
          <w:rFonts w:ascii="Times New Roman" w:hAnsi="Times New Roman" w:cs="Times New Roman"/>
          <w:spacing w:val="-3"/>
          <w:sz w:val="24"/>
          <w:szCs w:val="24"/>
        </w:rPr>
        <w:t>le c</w:t>
      </w:r>
      <w:r w:rsidRPr="00AB4CD0">
        <w:rPr>
          <w:rFonts w:ascii="Times New Roman" w:hAnsi="Times New Roman" w:cs="Times New Roman"/>
          <w:spacing w:val="-3"/>
          <w:sz w:val="24"/>
          <w:szCs w:val="24"/>
        </w:rPr>
        <w:t xml:space="preserve">atholique. Deux des trois journaux locaux, </w:t>
      </w:r>
      <w:r w:rsidRPr="00AB4CD0">
        <w:rPr>
          <w:rFonts w:ascii="Times New Roman" w:hAnsi="Times New Roman" w:cs="Times New Roman"/>
          <w:i/>
          <w:iCs/>
          <w:spacing w:val="-3"/>
          <w:sz w:val="24"/>
          <w:szCs w:val="24"/>
        </w:rPr>
        <w:t>La Tribune de Saint-Hyacinthe</w:t>
      </w:r>
      <w:r w:rsidRPr="00AB4CD0">
        <w:rPr>
          <w:rFonts w:ascii="Times New Roman" w:hAnsi="Times New Roman" w:cs="Times New Roman"/>
          <w:spacing w:val="-3"/>
          <w:sz w:val="24"/>
          <w:szCs w:val="24"/>
        </w:rPr>
        <w:t xml:space="preserve"> et </w:t>
      </w:r>
      <w:r w:rsidRPr="00AB4CD0">
        <w:rPr>
          <w:rFonts w:ascii="Times New Roman" w:hAnsi="Times New Roman" w:cs="Times New Roman"/>
          <w:i/>
          <w:iCs/>
          <w:spacing w:val="-3"/>
          <w:sz w:val="24"/>
          <w:szCs w:val="24"/>
        </w:rPr>
        <w:t>Le Courrier de Saint-Hyacinthe</w:t>
      </w:r>
      <w:r w:rsidRPr="00AB4CD0">
        <w:rPr>
          <w:rFonts w:ascii="Times New Roman" w:hAnsi="Times New Roman" w:cs="Times New Roman"/>
          <w:spacing w:val="-3"/>
          <w:sz w:val="24"/>
          <w:szCs w:val="24"/>
        </w:rPr>
        <w:t>, étaie</w:t>
      </w:r>
      <w:r w:rsidR="00B23899">
        <w:rPr>
          <w:rFonts w:ascii="Times New Roman" w:hAnsi="Times New Roman" w:cs="Times New Roman"/>
          <w:spacing w:val="-3"/>
          <w:sz w:val="24"/>
          <w:szCs w:val="24"/>
        </w:rPr>
        <w:t xml:space="preserve">nt du côté du candidat </w:t>
      </w:r>
      <w:proofErr w:type="spellStart"/>
      <w:r w:rsidR="00B23899">
        <w:rPr>
          <w:rFonts w:ascii="Times New Roman" w:hAnsi="Times New Roman" w:cs="Times New Roman"/>
          <w:spacing w:val="-3"/>
          <w:sz w:val="24"/>
          <w:szCs w:val="24"/>
        </w:rPr>
        <w:t>Casavant</w:t>
      </w:r>
      <w:proofErr w:type="spellEnd"/>
      <w:r w:rsidR="00B23899">
        <w:rPr>
          <w:rFonts w:ascii="Times New Roman" w:hAnsi="Times New Roman" w:cs="Times New Roman"/>
          <w:spacing w:val="-3"/>
          <w:sz w:val="24"/>
          <w:szCs w:val="24"/>
        </w:rPr>
        <w:t>.</w:t>
      </w:r>
      <w:r w:rsidRPr="00AB4CD0">
        <w:rPr>
          <w:rFonts w:ascii="Times New Roman" w:hAnsi="Times New Roman" w:cs="Times New Roman"/>
          <w:spacing w:val="-3"/>
          <w:sz w:val="24"/>
          <w:szCs w:val="24"/>
        </w:rPr>
        <w:t xml:space="preserve"> </w:t>
      </w:r>
      <w:r w:rsidR="003A1FF4" w:rsidRPr="00EE6AC1">
        <w:rPr>
          <w:rFonts w:ascii="Times New Roman" w:hAnsi="Times New Roman" w:cs="Times New Roman"/>
          <w:spacing w:val="-3"/>
          <w:sz w:val="24"/>
          <w:szCs w:val="24"/>
        </w:rPr>
        <w:t>Le curé de la paroisse Notre-Dame avait ouvertement demandé aux électeurs d’appuyer le candidat catholique</w:t>
      </w:r>
      <w:r w:rsidR="00B23899" w:rsidRPr="00EE6AC1">
        <w:rPr>
          <w:rFonts w:ascii="Times New Roman" w:hAnsi="Times New Roman" w:cs="Times New Roman"/>
          <w:spacing w:val="-3"/>
          <w:sz w:val="24"/>
          <w:szCs w:val="24"/>
        </w:rPr>
        <w:t xml:space="preserve"> conservateur</w:t>
      </w:r>
      <w:r w:rsidR="003A1FF4" w:rsidRPr="00EE6AC1">
        <w:rPr>
          <w:rFonts w:ascii="Times New Roman" w:hAnsi="Times New Roman" w:cs="Times New Roman"/>
          <w:spacing w:val="-3"/>
          <w:sz w:val="24"/>
          <w:szCs w:val="24"/>
        </w:rPr>
        <w:t xml:space="preserve">, ce contre quoi s’était élevé </w:t>
      </w:r>
      <w:proofErr w:type="spellStart"/>
      <w:r w:rsidR="003A1FF4" w:rsidRPr="00EE6AC1">
        <w:rPr>
          <w:rFonts w:ascii="Times New Roman" w:hAnsi="Times New Roman" w:cs="Times New Roman"/>
          <w:spacing w:val="-3"/>
          <w:sz w:val="24"/>
          <w:szCs w:val="24"/>
        </w:rPr>
        <w:t>T.</w:t>
      </w:r>
      <w:r w:rsidR="00B23899" w:rsidRPr="00EE6AC1">
        <w:rPr>
          <w:rFonts w:ascii="Times New Roman" w:hAnsi="Times New Roman" w:cs="Times New Roman"/>
          <w:spacing w:val="-3"/>
          <w:sz w:val="24"/>
          <w:szCs w:val="24"/>
        </w:rPr>
        <w:t>-</w:t>
      </w:r>
      <w:r w:rsidR="003A1FF4" w:rsidRPr="00EE6AC1">
        <w:rPr>
          <w:rFonts w:ascii="Times New Roman" w:hAnsi="Times New Roman" w:cs="Times New Roman"/>
          <w:spacing w:val="-3"/>
          <w:sz w:val="24"/>
          <w:szCs w:val="24"/>
        </w:rPr>
        <w:t>D</w:t>
      </w:r>
      <w:proofErr w:type="spellEnd"/>
      <w:r w:rsidR="003A1FF4" w:rsidRPr="00EE6AC1">
        <w:rPr>
          <w:rFonts w:ascii="Times New Roman" w:hAnsi="Times New Roman" w:cs="Times New Roman"/>
          <w:spacing w:val="-3"/>
          <w:sz w:val="24"/>
          <w:szCs w:val="24"/>
        </w:rPr>
        <w:t xml:space="preserve">. Bouchard, dans son journal </w:t>
      </w:r>
      <w:r w:rsidR="00B23899" w:rsidRPr="00EE6AC1">
        <w:rPr>
          <w:rFonts w:ascii="Times New Roman" w:hAnsi="Times New Roman" w:cs="Times New Roman"/>
          <w:spacing w:val="-3"/>
          <w:sz w:val="24"/>
          <w:szCs w:val="24"/>
        </w:rPr>
        <w:t xml:space="preserve">libéral </w:t>
      </w:r>
      <w:r w:rsidRPr="00EE6AC1">
        <w:rPr>
          <w:rFonts w:ascii="Times New Roman" w:hAnsi="Times New Roman" w:cs="Times New Roman"/>
          <w:i/>
          <w:iCs/>
          <w:spacing w:val="-3"/>
          <w:sz w:val="24"/>
          <w:szCs w:val="24"/>
        </w:rPr>
        <w:t>L’Union</w:t>
      </w:r>
      <w:r w:rsidR="00B23899" w:rsidRPr="00EE6AC1">
        <w:rPr>
          <w:rFonts w:ascii="Times New Roman" w:hAnsi="Times New Roman" w:cs="Times New Roman"/>
          <w:spacing w:val="-3"/>
          <w:sz w:val="24"/>
          <w:szCs w:val="24"/>
        </w:rPr>
        <w:t xml:space="preserve">, qui </w:t>
      </w:r>
      <w:r w:rsidRPr="00EE6AC1">
        <w:rPr>
          <w:rFonts w:ascii="Times New Roman" w:hAnsi="Times New Roman" w:cs="Times New Roman"/>
          <w:spacing w:val="-3"/>
          <w:sz w:val="24"/>
          <w:szCs w:val="24"/>
        </w:rPr>
        <w:t xml:space="preserve">prenait pour </w:t>
      </w:r>
      <w:proofErr w:type="spellStart"/>
      <w:r w:rsidRPr="00EE6AC1">
        <w:rPr>
          <w:rFonts w:ascii="Times New Roman" w:hAnsi="Times New Roman" w:cs="Times New Roman"/>
          <w:spacing w:val="-3"/>
          <w:sz w:val="24"/>
          <w:szCs w:val="24"/>
        </w:rPr>
        <w:t>Payan</w:t>
      </w:r>
      <w:proofErr w:type="spellEnd"/>
      <w:r w:rsidRPr="00EE6AC1">
        <w:rPr>
          <w:rFonts w:ascii="Times New Roman" w:hAnsi="Times New Roman" w:cs="Times New Roman"/>
          <w:spacing w:val="-3"/>
          <w:sz w:val="24"/>
          <w:szCs w:val="24"/>
        </w:rPr>
        <w:t xml:space="preserve">, défendant ce dernier et accusant </w:t>
      </w:r>
      <w:proofErr w:type="spellStart"/>
      <w:r w:rsidRPr="00EE6AC1">
        <w:rPr>
          <w:rFonts w:ascii="Times New Roman" w:hAnsi="Times New Roman" w:cs="Times New Roman"/>
          <w:spacing w:val="-3"/>
          <w:sz w:val="24"/>
          <w:szCs w:val="24"/>
        </w:rPr>
        <w:t>Casavant</w:t>
      </w:r>
      <w:proofErr w:type="spellEnd"/>
      <w:r w:rsidRPr="00EE6AC1">
        <w:rPr>
          <w:rFonts w:ascii="Times New Roman" w:hAnsi="Times New Roman" w:cs="Times New Roman"/>
          <w:spacing w:val="-3"/>
          <w:sz w:val="24"/>
          <w:szCs w:val="24"/>
        </w:rPr>
        <w:t xml:space="preserve"> d’incompétence comme conseiller municipal</w:t>
      </w:r>
      <w:r w:rsidR="007B0267" w:rsidRPr="00EE6AC1">
        <w:rPr>
          <w:rStyle w:val="Appelnotedebasdep"/>
          <w:rFonts w:ascii="Times New Roman" w:hAnsi="Times New Roman" w:cs="Times New Roman"/>
          <w:spacing w:val="-3"/>
          <w:sz w:val="24"/>
          <w:szCs w:val="24"/>
        </w:rPr>
        <w:footnoteReference w:id="7"/>
      </w:r>
      <w:r w:rsidRPr="00EE6AC1">
        <w:rPr>
          <w:rFonts w:ascii="Times New Roman" w:hAnsi="Times New Roman" w:cs="Times New Roman"/>
          <w:spacing w:val="-3"/>
          <w:sz w:val="24"/>
          <w:szCs w:val="24"/>
        </w:rPr>
        <w:t xml:space="preserve">. </w:t>
      </w:r>
      <w:proofErr w:type="spellStart"/>
      <w:r w:rsidR="00676D35" w:rsidRPr="00EE6AC1">
        <w:rPr>
          <w:rFonts w:ascii="Times New Roman" w:hAnsi="Times New Roman" w:cs="Times New Roman"/>
          <w:spacing w:val="-3"/>
          <w:sz w:val="24"/>
          <w:szCs w:val="24"/>
        </w:rPr>
        <w:t>Payan</w:t>
      </w:r>
      <w:proofErr w:type="spellEnd"/>
      <w:r w:rsidR="00676D35" w:rsidRPr="00AB4CD0">
        <w:rPr>
          <w:rFonts w:ascii="Times New Roman" w:hAnsi="Times New Roman" w:cs="Times New Roman"/>
          <w:spacing w:val="-3"/>
          <w:sz w:val="24"/>
          <w:szCs w:val="24"/>
        </w:rPr>
        <w:t xml:space="preserve"> </w:t>
      </w:r>
      <w:r w:rsidR="001A34D8" w:rsidRPr="00AB4CD0">
        <w:rPr>
          <w:rFonts w:ascii="Times New Roman" w:hAnsi="Times New Roman" w:cs="Times New Roman"/>
          <w:spacing w:val="-3"/>
          <w:sz w:val="24"/>
          <w:szCs w:val="24"/>
        </w:rPr>
        <w:t>fut finalement élu par 137 voix de majorité</w:t>
      </w:r>
      <w:r w:rsidR="00676D35" w:rsidRPr="00AB4CD0">
        <w:rPr>
          <w:rFonts w:ascii="Times New Roman" w:hAnsi="Times New Roman" w:cs="Times New Roman"/>
          <w:spacing w:val="-3"/>
          <w:sz w:val="24"/>
          <w:szCs w:val="24"/>
        </w:rPr>
        <w:t xml:space="preserve">, </w:t>
      </w:r>
      <w:r w:rsidR="00873985">
        <w:rPr>
          <w:rFonts w:ascii="Times New Roman" w:hAnsi="Times New Roman" w:cs="Times New Roman"/>
          <w:spacing w:val="-3"/>
          <w:sz w:val="24"/>
          <w:szCs w:val="24"/>
        </w:rPr>
        <w:t>la plus importante majorité obtenue jusque-là par un candidat à la mairie</w:t>
      </w:r>
      <w:r w:rsidR="00873985">
        <w:rPr>
          <w:rStyle w:val="Appelnotedebasdep"/>
          <w:rFonts w:ascii="Times New Roman" w:hAnsi="Times New Roman" w:cs="Times New Roman"/>
          <w:spacing w:val="-3"/>
          <w:sz w:val="24"/>
          <w:szCs w:val="24"/>
        </w:rPr>
        <w:footnoteReference w:id="8"/>
      </w:r>
      <w:r w:rsidR="00873985">
        <w:rPr>
          <w:rFonts w:ascii="Times New Roman" w:hAnsi="Times New Roman" w:cs="Times New Roman"/>
          <w:spacing w:val="-3"/>
          <w:sz w:val="24"/>
          <w:szCs w:val="24"/>
        </w:rPr>
        <w:t xml:space="preserve">, </w:t>
      </w:r>
      <w:r w:rsidR="00676D35" w:rsidRPr="00AB4CD0">
        <w:rPr>
          <w:rFonts w:ascii="Times New Roman" w:hAnsi="Times New Roman" w:cs="Times New Roman"/>
          <w:spacing w:val="-3"/>
          <w:sz w:val="24"/>
          <w:szCs w:val="24"/>
        </w:rPr>
        <w:t>ce qui veut dire que les gens savaient faire la part des choses, la reli</w:t>
      </w:r>
      <w:r w:rsidR="00641E41">
        <w:rPr>
          <w:rFonts w:ascii="Times New Roman" w:hAnsi="Times New Roman" w:cs="Times New Roman"/>
          <w:spacing w:val="-3"/>
          <w:sz w:val="24"/>
          <w:szCs w:val="24"/>
        </w:rPr>
        <w:t xml:space="preserve">gion n’étant pas le seul critère de choix. </w:t>
      </w:r>
      <w:proofErr w:type="spellStart"/>
      <w:r w:rsidR="00641E41">
        <w:rPr>
          <w:rFonts w:ascii="Times New Roman" w:hAnsi="Times New Roman" w:cs="Times New Roman"/>
          <w:spacing w:val="-3"/>
          <w:sz w:val="24"/>
          <w:szCs w:val="24"/>
        </w:rPr>
        <w:t>Payan</w:t>
      </w:r>
      <w:proofErr w:type="spellEnd"/>
      <w:r w:rsidRPr="00AB4CD0">
        <w:rPr>
          <w:rFonts w:ascii="Times New Roman" w:hAnsi="Times New Roman" w:cs="Times New Roman"/>
          <w:spacing w:val="-3"/>
          <w:sz w:val="24"/>
          <w:szCs w:val="24"/>
        </w:rPr>
        <w:t xml:space="preserve"> occupera cette fonction jusqu’à sa démission survenue le 7 août 1914, soit quelques mois après le début de son troisième mandat de deux ans à la mai</w:t>
      </w:r>
      <w:r w:rsidR="00641E41">
        <w:rPr>
          <w:rFonts w:ascii="Times New Roman" w:hAnsi="Times New Roman" w:cs="Times New Roman"/>
          <w:spacing w:val="-3"/>
          <w:sz w:val="24"/>
          <w:szCs w:val="24"/>
        </w:rPr>
        <w:t xml:space="preserve">rie. En 1912 et 1914, </w:t>
      </w:r>
      <w:proofErr w:type="spellStart"/>
      <w:r w:rsidR="00641E41">
        <w:rPr>
          <w:rFonts w:ascii="Times New Roman" w:hAnsi="Times New Roman" w:cs="Times New Roman"/>
          <w:spacing w:val="-3"/>
          <w:sz w:val="24"/>
          <w:szCs w:val="24"/>
        </w:rPr>
        <w:t>Payan</w:t>
      </w:r>
      <w:proofErr w:type="spellEnd"/>
      <w:r w:rsidR="00641E41">
        <w:rPr>
          <w:rFonts w:ascii="Times New Roman" w:hAnsi="Times New Roman" w:cs="Times New Roman"/>
          <w:spacing w:val="-3"/>
          <w:sz w:val="24"/>
          <w:szCs w:val="24"/>
        </w:rPr>
        <w:t xml:space="preserve"> avait été réélu maire de la v</w:t>
      </w:r>
      <w:r w:rsidRPr="00AB4CD0">
        <w:rPr>
          <w:rFonts w:ascii="Times New Roman" w:hAnsi="Times New Roman" w:cs="Times New Roman"/>
          <w:spacing w:val="-3"/>
          <w:sz w:val="24"/>
          <w:szCs w:val="24"/>
        </w:rPr>
        <w:t xml:space="preserve">ille sans opposition. </w:t>
      </w:r>
    </w:p>
    <w:p w:rsidR="00676D35" w:rsidRDefault="00676D35" w:rsidP="0093065F">
      <w:pPr>
        <w:ind w:firstLine="708"/>
        <w:jc w:val="both"/>
        <w:rPr>
          <w:rFonts w:ascii="Times New Roman" w:hAnsi="Times New Roman" w:cs="Times New Roman"/>
          <w:spacing w:val="-3"/>
          <w:sz w:val="24"/>
          <w:szCs w:val="24"/>
        </w:rPr>
      </w:pPr>
    </w:p>
    <w:p w:rsidR="006344A7" w:rsidRDefault="00F92AC5" w:rsidP="0093065F">
      <w:pPr>
        <w:tabs>
          <w:tab w:val="right" w:pos="9356"/>
        </w:tabs>
        <w:suppressAutoHyphens/>
        <w:ind w:firstLine="708"/>
        <w:jc w:val="both"/>
        <w:rPr>
          <w:rFonts w:ascii="Times New Roman" w:hAnsi="Times New Roman" w:cs="Times New Roman"/>
          <w:spacing w:val="-3"/>
          <w:sz w:val="24"/>
          <w:szCs w:val="24"/>
        </w:rPr>
      </w:pPr>
      <w:r w:rsidRPr="006344A7">
        <w:rPr>
          <w:rFonts w:ascii="Times New Roman" w:hAnsi="Times New Roman" w:cs="Times New Roman"/>
          <w:spacing w:val="-3"/>
          <w:sz w:val="24"/>
          <w:szCs w:val="24"/>
        </w:rPr>
        <w:t xml:space="preserve">Au cours de son passage à la mairie, il a municipalisé les trois ponts à péage et en a fait disparaître les droits, </w:t>
      </w:r>
      <w:r w:rsidR="00F90609">
        <w:rPr>
          <w:rFonts w:ascii="Times New Roman" w:hAnsi="Times New Roman" w:cs="Times New Roman"/>
          <w:spacing w:val="-3"/>
          <w:sz w:val="24"/>
          <w:szCs w:val="24"/>
        </w:rPr>
        <w:t xml:space="preserve">il a </w:t>
      </w:r>
      <w:r w:rsidR="00CD71F2">
        <w:rPr>
          <w:rFonts w:ascii="Times New Roman" w:hAnsi="Times New Roman" w:cs="Times New Roman"/>
          <w:spacing w:val="-3"/>
          <w:sz w:val="24"/>
          <w:szCs w:val="24"/>
        </w:rPr>
        <w:t xml:space="preserve">reconstruit le pont </w:t>
      </w:r>
      <w:proofErr w:type="spellStart"/>
      <w:r w:rsidR="00CD71F2">
        <w:rPr>
          <w:rFonts w:ascii="Times New Roman" w:hAnsi="Times New Roman" w:cs="Times New Roman"/>
          <w:spacing w:val="-3"/>
          <w:sz w:val="24"/>
          <w:szCs w:val="24"/>
        </w:rPr>
        <w:t>Mo</w:t>
      </w:r>
      <w:r w:rsidR="00F90609">
        <w:rPr>
          <w:rFonts w:ascii="Times New Roman" w:hAnsi="Times New Roman" w:cs="Times New Roman"/>
          <w:spacing w:val="-3"/>
          <w:sz w:val="24"/>
          <w:szCs w:val="24"/>
        </w:rPr>
        <w:t>ri</w:t>
      </w:r>
      <w:r w:rsidR="00E118CE" w:rsidRPr="006344A7">
        <w:rPr>
          <w:rFonts w:ascii="Times New Roman" w:hAnsi="Times New Roman" w:cs="Times New Roman"/>
          <w:spacing w:val="-3"/>
          <w:sz w:val="24"/>
          <w:szCs w:val="24"/>
        </w:rPr>
        <w:t>s</w:t>
      </w:r>
      <w:r w:rsidRPr="006344A7">
        <w:rPr>
          <w:rFonts w:ascii="Times New Roman" w:hAnsi="Times New Roman" w:cs="Times New Roman"/>
          <w:spacing w:val="-3"/>
          <w:sz w:val="24"/>
          <w:szCs w:val="24"/>
        </w:rPr>
        <w:t>on</w:t>
      </w:r>
      <w:proofErr w:type="spellEnd"/>
      <w:r w:rsidRPr="006344A7">
        <w:rPr>
          <w:rFonts w:ascii="Times New Roman" w:hAnsi="Times New Roman" w:cs="Times New Roman"/>
          <w:spacing w:val="-3"/>
          <w:sz w:val="24"/>
          <w:szCs w:val="24"/>
        </w:rPr>
        <w:t xml:space="preserve">, </w:t>
      </w:r>
      <w:r w:rsidR="00CD71F2">
        <w:rPr>
          <w:rFonts w:ascii="Times New Roman" w:hAnsi="Times New Roman" w:cs="Times New Roman"/>
          <w:spacing w:val="-3"/>
          <w:sz w:val="24"/>
          <w:szCs w:val="24"/>
        </w:rPr>
        <w:t xml:space="preserve">il a </w:t>
      </w:r>
      <w:r w:rsidRPr="006344A7">
        <w:rPr>
          <w:rFonts w:ascii="Times New Roman" w:hAnsi="Times New Roman" w:cs="Times New Roman"/>
          <w:spacing w:val="-3"/>
          <w:sz w:val="24"/>
          <w:szCs w:val="24"/>
        </w:rPr>
        <w:t xml:space="preserve">municipalisé l’éclairage public en </w:t>
      </w:r>
      <w:r w:rsidRPr="008B1E89">
        <w:rPr>
          <w:rFonts w:ascii="Times New Roman" w:hAnsi="Times New Roman" w:cs="Times New Roman"/>
          <w:spacing w:val="-3"/>
          <w:sz w:val="24"/>
          <w:szCs w:val="24"/>
          <w:u w:val="single"/>
        </w:rPr>
        <w:t>1912</w:t>
      </w:r>
      <w:r w:rsidR="00017A56">
        <w:rPr>
          <w:rFonts w:ascii="Times New Roman" w:hAnsi="Times New Roman" w:cs="Times New Roman"/>
          <w:spacing w:val="-3"/>
          <w:sz w:val="24"/>
          <w:szCs w:val="24"/>
        </w:rPr>
        <w:t xml:space="preserve">, </w:t>
      </w:r>
      <w:r w:rsidR="00017A56" w:rsidRPr="00EE6AC1">
        <w:rPr>
          <w:rFonts w:ascii="Times New Roman" w:hAnsi="Times New Roman" w:cs="Times New Roman"/>
          <w:spacing w:val="-3"/>
          <w:sz w:val="24"/>
          <w:szCs w:val="24"/>
        </w:rPr>
        <w:t>même s’il était lui-même un ancien président de l’entreprise locale d’électricité</w:t>
      </w:r>
      <w:r w:rsidR="00DD7EDF" w:rsidRPr="00EE6AC1">
        <w:rPr>
          <w:rFonts w:ascii="Times New Roman" w:hAnsi="Times New Roman" w:cs="Times New Roman"/>
          <w:spacing w:val="-3"/>
          <w:sz w:val="24"/>
          <w:szCs w:val="24"/>
        </w:rPr>
        <w:t xml:space="preserve"> et qu’il</w:t>
      </w:r>
      <w:r w:rsidR="00017A56" w:rsidRPr="00EE6AC1">
        <w:rPr>
          <w:rFonts w:ascii="Times New Roman" w:hAnsi="Times New Roman" w:cs="Times New Roman"/>
          <w:spacing w:val="-3"/>
          <w:sz w:val="24"/>
          <w:szCs w:val="24"/>
        </w:rPr>
        <w:t xml:space="preserve"> en était encore le principal actionnaire,</w:t>
      </w:r>
      <w:r w:rsidRPr="00EE6AC1">
        <w:rPr>
          <w:rFonts w:ascii="Times New Roman" w:hAnsi="Times New Roman" w:cs="Times New Roman"/>
          <w:spacing w:val="-3"/>
          <w:sz w:val="24"/>
          <w:szCs w:val="24"/>
        </w:rPr>
        <w:t xml:space="preserve"> et </w:t>
      </w:r>
      <w:r w:rsidR="00DD7EDF" w:rsidRPr="00EE6AC1">
        <w:rPr>
          <w:rFonts w:ascii="Times New Roman" w:hAnsi="Times New Roman" w:cs="Times New Roman"/>
          <w:spacing w:val="-3"/>
          <w:sz w:val="24"/>
          <w:szCs w:val="24"/>
        </w:rPr>
        <w:t>il</w:t>
      </w:r>
      <w:r w:rsidR="00DD7EDF">
        <w:rPr>
          <w:rFonts w:ascii="Times New Roman" w:hAnsi="Times New Roman" w:cs="Times New Roman"/>
          <w:spacing w:val="-3"/>
          <w:sz w:val="24"/>
          <w:szCs w:val="24"/>
        </w:rPr>
        <w:t xml:space="preserve"> a </w:t>
      </w:r>
      <w:r w:rsidRPr="006344A7">
        <w:rPr>
          <w:rFonts w:ascii="Times New Roman" w:hAnsi="Times New Roman" w:cs="Times New Roman"/>
          <w:spacing w:val="-3"/>
          <w:sz w:val="24"/>
          <w:szCs w:val="24"/>
        </w:rPr>
        <w:t xml:space="preserve">facilité l’installation de trois nouvelles industries. </w:t>
      </w:r>
    </w:p>
    <w:p w:rsidR="00AB4CD0" w:rsidRDefault="00AB4CD0" w:rsidP="0093065F">
      <w:pPr>
        <w:tabs>
          <w:tab w:val="right" w:pos="9356"/>
        </w:tabs>
        <w:suppressAutoHyphens/>
        <w:ind w:firstLine="708"/>
        <w:jc w:val="both"/>
        <w:rPr>
          <w:rFonts w:ascii="Times New Roman" w:hAnsi="Times New Roman" w:cs="Times New Roman"/>
          <w:spacing w:val="-3"/>
          <w:sz w:val="24"/>
          <w:szCs w:val="24"/>
        </w:rPr>
      </w:pPr>
    </w:p>
    <w:p w:rsidR="008F0630" w:rsidRDefault="00AB4CD0" w:rsidP="0093065F">
      <w:pPr>
        <w:tabs>
          <w:tab w:val="right" w:pos="9356"/>
        </w:tabs>
        <w:suppressAutoHyphens/>
        <w:ind w:firstLine="708"/>
        <w:jc w:val="both"/>
        <w:rPr>
          <w:rFonts w:ascii="Times New Roman" w:hAnsi="Times New Roman" w:cs="Times New Roman"/>
          <w:spacing w:val="-3"/>
          <w:sz w:val="24"/>
          <w:szCs w:val="24"/>
        </w:rPr>
      </w:pPr>
      <w:r>
        <w:rPr>
          <w:rFonts w:ascii="Times New Roman" w:hAnsi="Times New Roman" w:cs="Times New Roman"/>
          <w:spacing w:val="-3"/>
          <w:sz w:val="24"/>
          <w:szCs w:val="24"/>
        </w:rPr>
        <w:t>Les réponses qu’</w:t>
      </w:r>
      <w:r w:rsidR="00915FA3">
        <w:rPr>
          <w:rFonts w:ascii="Times New Roman" w:hAnsi="Times New Roman" w:cs="Times New Roman"/>
          <w:spacing w:val="-3"/>
          <w:sz w:val="24"/>
          <w:szCs w:val="24"/>
        </w:rPr>
        <w:t xml:space="preserve">il </w:t>
      </w:r>
      <w:r>
        <w:rPr>
          <w:rFonts w:ascii="Times New Roman" w:hAnsi="Times New Roman" w:cs="Times New Roman"/>
          <w:spacing w:val="-3"/>
          <w:sz w:val="24"/>
          <w:szCs w:val="24"/>
        </w:rPr>
        <w:t>a donné</w:t>
      </w:r>
      <w:r w:rsidR="00F70BB5">
        <w:rPr>
          <w:rFonts w:ascii="Times New Roman" w:hAnsi="Times New Roman" w:cs="Times New Roman"/>
          <w:spacing w:val="-3"/>
          <w:sz w:val="24"/>
          <w:szCs w:val="24"/>
        </w:rPr>
        <w:t>es</w:t>
      </w:r>
      <w:r>
        <w:rPr>
          <w:rFonts w:ascii="Times New Roman" w:hAnsi="Times New Roman" w:cs="Times New Roman"/>
          <w:spacing w:val="-3"/>
          <w:sz w:val="24"/>
          <w:szCs w:val="24"/>
        </w:rPr>
        <w:t xml:space="preserve"> à la Commission d’</w:t>
      </w:r>
      <w:r w:rsidR="00915FA3">
        <w:rPr>
          <w:rFonts w:ascii="Times New Roman" w:hAnsi="Times New Roman" w:cs="Times New Roman"/>
          <w:spacing w:val="-3"/>
          <w:sz w:val="24"/>
          <w:szCs w:val="24"/>
        </w:rPr>
        <w:t>enquête sur l</w:t>
      </w:r>
      <w:r w:rsidR="00F70BB5">
        <w:rPr>
          <w:rFonts w:ascii="Times New Roman" w:hAnsi="Times New Roman" w:cs="Times New Roman"/>
          <w:spacing w:val="-3"/>
          <w:sz w:val="24"/>
          <w:szCs w:val="24"/>
        </w:rPr>
        <w:t>’</w:t>
      </w:r>
      <w:r>
        <w:rPr>
          <w:rFonts w:ascii="Times New Roman" w:hAnsi="Times New Roman" w:cs="Times New Roman"/>
          <w:spacing w:val="-3"/>
          <w:sz w:val="24"/>
          <w:szCs w:val="24"/>
        </w:rPr>
        <w:t xml:space="preserve">enseignement industriel et technique dans la Province de Québec en </w:t>
      </w:r>
      <w:r w:rsidR="00CD71F2">
        <w:rPr>
          <w:rFonts w:ascii="Times New Roman" w:hAnsi="Times New Roman" w:cs="Times New Roman"/>
          <w:spacing w:val="-3"/>
          <w:sz w:val="24"/>
          <w:szCs w:val="24"/>
        </w:rPr>
        <w:t>1913 jettent un éclairage intéressant sur l’</w:t>
      </w:r>
      <w:r>
        <w:rPr>
          <w:rFonts w:ascii="Times New Roman" w:hAnsi="Times New Roman" w:cs="Times New Roman"/>
          <w:spacing w:val="-3"/>
          <w:sz w:val="24"/>
          <w:szCs w:val="24"/>
        </w:rPr>
        <w:t xml:space="preserve">appréciation </w:t>
      </w:r>
      <w:r w:rsidR="00CD71F2">
        <w:rPr>
          <w:rFonts w:ascii="Times New Roman" w:hAnsi="Times New Roman" w:cs="Times New Roman"/>
          <w:spacing w:val="-3"/>
          <w:sz w:val="24"/>
          <w:szCs w:val="24"/>
        </w:rPr>
        <w:t>qu’il éprouve envers s</w:t>
      </w:r>
      <w:r>
        <w:rPr>
          <w:rFonts w:ascii="Times New Roman" w:hAnsi="Times New Roman" w:cs="Times New Roman"/>
          <w:spacing w:val="-3"/>
          <w:sz w:val="24"/>
          <w:szCs w:val="24"/>
        </w:rPr>
        <w:t xml:space="preserve">es employés et du rôle des écoles dans leur </w:t>
      </w:r>
      <w:r>
        <w:rPr>
          <w:rFonts w:ascii="Times New Roman" w:hAnsi="Times New Roman" w:cs="Times New Roman"/>
          <w:spacing w:val="-3"/>
          <w:sz w:val="24"/>
          <w:szCs w:val="24"/>
        </w:rPr>
        <w:lastRenderedPageBreak/>
        <w:t>formation</w:t>
      </w:r>
      <w:r w:rsidR="00F70BB5">
        <w:rPr>
          <w:rStyle w:val="Appelnotedebasdep"/>
          <w:rFonts w:ascii="Times New Roman" w:hAnsi="Times New Roman" w:cs="Times New Roman"/>
          <w:spacing w:val="-3"/>
          <w:sz w:val="24"/>
          <w:szCs w:val="24"/>
        </w:rPr>
        <w:footnoteReference w:id="9"/>
      </w:r>
      <w:r>
        <w:rPr>
          <w:rFonts w:ascii="Times New Roman" w:hAnsi="Times New Roman" w:cs="Times New Roman"/>
          <w:spacing w:val="-3"/>
          <w:sz w:val="24"/>
          <w:szCs w:val="24"/>
        </w:rPr>
        <w:t xml:space="preserve">. Il est alors maire de la ville et président de la </w:t>
      </w:r>
      <w:r w:rsidRPr="00EE6AC1">
        <w:rPr>
          <w:rFonts w:ascii="Times New Roman" w:hAnsi="Times New Roman" w:cs="Times New Roman"/>
          <w:spacing w:val="-3"/>
          <w:sz w:val="24"/>
          <w:szCs w:val="24"/>
        </w:rPr>
        <w:t xml:space="preserve">Commission </w:t>
      </w:r>
      <w:r w:rsidR="00EE6AC1" w:rsidRPr="00EE6AC1">
        <w:rPr>
          <w:rFonts w:ascii="Times New Roman" w:hAnsi="Times New Roman" w:cs="Times New Roman"/>
          <w:spacing w:val="-3"/>
          <w:sz w:val="24"/>
          <w:szCs w:val="24"/>
        </w:rPr>
        <w:t xml:space="preserve">scolaire </w:t>
      </w:r>
      <w:r w:rsidRPr="00EE6AC1">
        <w:rPr>
          <w:rFonts w:ascii="Times New Roman" w:hAnsi="Times New Roman" w:cs="Times New Roman"/>
          <w:spacing w:val="-3"/>
          <w:sz w:val="24"/>
          <w:szCs w:val="24"/>
        </w:rPr>
        <w:t>de l’école</w:t>
      </w:r>
      <w:r>
        <w:rPr>
          <w:rFonts w:ascii="Times New Roman" w:hAnsi="Times New Roman" w:cs="Times New Roman"/>
          <w:spacing w:val="-3"/>
          <w:sz w:val="24"/>
          <w:szCs w:val="24"/>
        </w:rPr>
        <w:t xml:space="preserve"> protestante de l’endroit. </w:t>
      </w:r>
    </w:p>
    <w:p w:rsidR="00CD71F2" w:rsidRDefault="00CD71F2" w:rsidP="0093065F">
      <w:pPr>
        <w:tabs>
          <w:tab w:val="right" w:pos="9356"/>
        </w:tabs>
        <w:suppressAutoHyphens/>
        <w:ind w:firstLine="708"/>
        <w:jc w:val="both"/>
        <w:rPr>
          <w:rFonts w:ascii="Times New Roman" w:hAnsi="Times New Roman" w:cs="Times New Roman"/>
          <w:spacing w:val="-3"/>
          <w:sz w:val="24"/>
          <w:szCs w:val="24"/>
        </w:rPr>
      </w:pPr>
    </w:p>
    <w:p w:rsidR="008F0630" w:rsidRDefault="00CD71F2" w:rsidP="0093065F">
      <w:pPr>
        <w:tabs>
          <w:tab w:val="right" w:pos="9356"/>
        </w:tabs>
        <w:suppressAutoHyphens/>
        <w:ind w:firstLine="708"/>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Paul </w:t>
      </w:r>
      <w:proofErr w:type="spellStart"/>
      <w:r>
        <w:rPr>
          <w:rFonts w:ascii="Times New Roman" w:hAnsi="Times New Roman" w:cs="Times New Roman"/>
          <w:spacing w:val="-3"/>
          <w:sz w:val="24"/>
          <w:szCs w:val="24"/>
        </w:rPr>
        <w:t>Payan</w:t>
      </w:r>
      <w:proofErr w:type="spellEnd"/>
      <w:r>
        <w:rPr>
          <w:rFonts w:ascii="Times New Roman" w:hAnsi="Times New Roman" w:cs="Times New Roman"/>
          <w:spacing w:val="-3"/>
          <w:sz w:val="24"/>
          <w:szCs w:val="24"/>
        </w:rPr>
        <w:t xml:space="preserve"> déplore </w:t>
      </w:r>
      <w:r w:rsidR="008F0630">
        <w:rPr>
          <w:rFonts w:ascii="Times New Roman" w:hAnsi="Times New Roman" w:cs="Times New Roman"/>
          <w:spacing w:val="-3"/>
          <w:sz w:val="24"/>
          <w:szCs w:val="24"/>
        </w:rPr>
        <w:t>que les élèves quittent l’</w:t>
      </w:r>
      <w:r w:rsidR="00915FA3">
        <w:rPr>
          <w:rFonts w:ascii="Times New Roman" w:hAnsi="Times New Roman" w:cs="Times New Roman"/>
          <w:spacing w:val="-3"/>
          <w:sz w:val="24"/>
          <w:szCs w:val="24"/>
        </w:rPr>
        <w:t>école a</w:t>
      </w:r>
      <w:r w:rsidR="008F0630">
        <w:rPr>
          <w:rFonts w:ascii="Times New Roman" w:hAnsi="Times New Roman" w:cs="Times New Roman"/>
          <w:spacing w:val="-3"/>
          <w:sz w:val="24"/>
          <w:szCs w:val="24"/>
        </w:rPr>
        <w:t xml:space="preserve">vant l’âge de quatorze ans et qu’il n’existe aucune </w:t>
      </w:r>
      <w:r w:rsidR="00915FA3">
        <w:rPr>
          <w:rFonts w:ascii="Times New Roman" w:hAnsi="Times New Roman" w:cs="Times New Roman"/>
          <w:spacing w:val="-3"/>
          <w:sz w:val="24"/>
          <w:szCs w:val="24"/>
        </w:rPr>
        <w:t xml:space="preserve">école industrielle pour </w:t>
      </w:r>
      <w:r w:rsidR="008F0630">
        <w:rPr>
          <w:rFonts w:ascii="Times New Roman" w:hAnsi="Times New Roman" w:cs="Times New Roman"/>
          <w:spacing w:val="-3"/>
          <w:sz w:val="24"/>
          <w:szCs w:val="24"/>
        </w:rPr>
        <w:t>leur apprendre un métier qui leur permettrait de gagner leur vie ou de se perfectionner dan</w:t>
      </w:r>
      <w:r w:rsidR="00915FA3">
        <w:rPr>
          <w:rFonts w:ascii="Times New Roman" w:hAnsi="Times New Roman" w:cs="Times New Roman"/>
          <w:spacing w:val="-3"/>
          <w:sz w:val="24"/>
          <w:szCs w:val="24"/>
        </w:rPr>
        <w:t>s le cas de ses propres employés</w:t>
      </w:r>
      <w:r w:rsidR="008F0630">
        <w:rPr>
          <w:rFonts w:ascii="Times New Roman" w:hAnsi="Times New Roman" w:cs="Times New Roman"/>
          <w:spacing w:val="-3"/>
          <w:sz w:val="24"/>
          <w:szCs w:val="24"/>
        </w:rPr>
        <w:t>. À son avis, il n’</w:t>
      </w:r>
      <w:r w:rsidR="000A53AA">
        <w:rPr>
          <w:rFonts w:ascii="Times New Roman" w:hAnsi="Times New Roman" w:cs="Times New Roman"/>
          <w:spacing w:val="-3"/>
          <w:sz w:val="24"/>
          <w:szCs w:val="24"/>
        </w:rPr>
        <w:t>y a qu’une douzaine de ses ouvrie</w:t>
      </w:r>
      <w:r w:rsidR="00915FA3">
        <w:rPr>
          <w:rFonts w:ascii="Times New Roman" w:hAnsi="Times New Roman" w:cs="Times New Roman"/>
          <w:spacing w:val="-3"/>
          <w:sz w:val="24"/>
          <w:szCs w:val="24"/>
        </w:rPr>
        <w:t xml:space="preserve">rs qui soient vraiment compétents [entendez, </w:t>
      </w:r>
      <w:r w:rsidR="000A53AA">
        <w:rPr>
          <w:rFonts w:ascii="Times New Roman" w:hAnsi="Times New Roman" w:cs="Times New Roman"/>
          <w:spacing w:val="-3"/>
          <w:sz w:val="24"/>
          <w:szCs w:val="24"/>
        </w:rPr>
        <w:t>bien formés] sur les 150 qu’il emploie. « Tous les hommes qui ont appris le tannage l’ont appris en travaillant, et il en est de même des corroyeurs. » Il prend volontiers des apprentis, mais il ne peut le</w:t>
      </w:r>
      <w:r w:rsidR="001865CD">
        <w:rPr>
          <w:rFonts w:ascii="Times New Roman" w:hAnsi="Times New Roman" w:cs="Times New Roman"/>
          <w:spacing w:val="-3"/>
          <w:sz w:val="24"/>
          <w:szCs w:val="24"/>
        </w:rPr>
        <w:t>s</w:t>
      </w:r>
      <w:r w:rsidR="000A53AA">
        <w:rPr>
          <w:rFonts w:ascii="Times New Roman" w:hAnsi="Times New Roman" w:cs="Times New Roman"/>
          <w:spacing w:val="-3"/>
          <w:sz w:val="24"/>
          <w:szCs w:val="24"/>
        </w:rPr>
        <w:t xml:space="preserve"> engager qu’à la semaine et</w:t>
      </w:r>
      <w:r w:rsidR="001865CD">
        <w:rPr>
          <w:rFonts w:ascii="Times New Roman" w:hAnsi="Times New Roman" w:cs="Times New Roman"/>
          <w:spacing w:val="-3"/>
          <w:sz w:val="24"/>
          <w:szCs w:val="24"/>
        </w:rPr>
        <w:t>,</w:t>
      </w:r>
      <w:r w:rsidR="000A53AA">
        <w:rPr>
          <w:rFonts w:ascii="Times New Roman" w:hAnsi="Times New Roman" w:cs="Times New Roman"/>
          <w:spacing w:val="-3"/>
          <w:sz w:val="24"/>
          <w:szCs w:val="24"/>
        </w:rPr>
        <w:t xml:space="preserve"> dès qu’ils sont mécontents, ils quittent. Il ne connaît pas de classes qui pourraient rendre certains de ses ouvriers plus habiles. </w:t>
      </w:r>
      <w:r w:rsidR="001865CD">
        <w:rPr>
          <w:rFonts w:ascii="Times New Roman" w:hAnsi="Times New Roman" w:cs="Times New Roman"/>
          <w:spacing w:val="-3"/>
          <w:sz w:val="24"/>
          <w:szCs w:val="24"/>
        </w:rPr>
        <w:t xml:space="preserve">Certains savent </w:t>
      </w:r>
      <w:r w:rsidR="00A41E6B">
        <w:rPr>
          <w:rFonts w:ascii="Times New Roman" w:hAnsi="Times New Roman" w:cs="Times New Roman"/>
          <w:spacing w:val="-3"/>
          <w:sz w:val="24"/>
          <w:szCs w:val="24"/>
        </w:rPr>
        <w:t>si peu compter qu’ils ne peuvent même pas faire les mélanges chimiques dans les bonnes proportions. Bref, il faudrait une école ou des cours qui rendraient les ouvriers plus h</w:t>
      </w:r>
      <w:r w:rsidR="001865CD">
        <w:rPr>
          <w:rFonts w:ascii="Times New Roman" w:hAnsi="Times New Roman" w:cs="Times New Roman"/>
          <w:spacing w:val="-3"/>
          <w:sz w:val="24"/>
          <w:szCs w:val="24"/>
        </w:rPr>
        <w:t xml:space="preserve">abiles ou qui leur permettrait </w:t>
      </w:r>
      <w:r w:rsidR="00A41E6B">
        <w:rPr>
          <w:rFonts w:ascii="Times New Roman" w:hAnsi="Times New Roman" w:cs="Times New Roman"/>
          <w:spacing w:val="-3"/>
          <w:sz w:val="24"/>
          <w:szCs w:val="24"/>
        </w:rPr>
        <w:t xml:space="preserve">de lire, écrire, compter et penser par eux-mêmes. </w:t>
      </w:r>
      <w:r w:rsidR="00717CA0">
        <w:rPr>
          <w:rFonts w:ascii="Times New Roman" w:hAnsi="Times New Roman" w:cs="Times New Roman"/>
          <w:spacing w:val="-3"/>
          <w:sz w:val="24"/>
          <w:szCs w:val="24"/>
        </w:rPr>
        <w:t xml:space="preserve">D’autant plus que la tannerie « n’attire pas autant les ouvriers que si le travail était plus propre, les hommes devant travailler au milieu de peaux sales et humides ». </w:t>
      </w:r>
    </w:p>
    <w:p w:rsidR="00717CA0" w:rsidRDefault="00717CA0" w:rsidP="0093065F">
      <w:pPr>
        <w:tabs>
          <w:tab w:val="right" w:pos="9356"/>
        </w:tabs>
        <w:suppressAutoHyphens/>
        <w:ind w:firstLine="708"/>
        <w:jc w:val="both"/>
        <w:rPr>
          <w:rFonts w:ascii="Times New Roman" w:hAnsi="Times New Roman" w:cs="Times New Roman"/>
          <w:spacing w:val="-3"/>
          <w:sz w:val="24"/>
          <w:szCs w:val="24"/>
        </w:rPr>
      </w:pPr>
    </w:p>
    <w:p w:rsidR="00717CA0" w:rsidRDefault="00717CA0" w:rsidP="0093065F">
      <w:pPr>
        <w:tabs>
          <w:tab w:val="right" w:pos="9356"/>
        </w:tabs>
        <w:suppressAutoHyphens/>
        <w:ind w:firstLine="708"/>
        <w:jc w:val="both"/>
        <w:rPr>
          <w:rFonts w:ascii="Times New Roman" w:hAnsi="Times New Roman" w:cs="Times New Roman"/>
          <w:spacing w:val="-3"/>
          <w:sz w:val="24"/>
          <w:szCs w:val="24"/>
        </w:rPr>
      </w:pPr>
      <w:r>
        <w:rPr>
          <w:rFonts w:ascii="Times New Roman" w:hAnsi="Times New Roman" w:cs="Times New Roman"/>
          <w:spacing w:val="-3"/>
          <w:sz w:val="24"/>
          <w:szCs w:val="24"/>
        </w:rPr>
        <w:t>Il donne aussi un aperçu des limites de l’école protestante locale. Ce n’es</w:t>
      </w:r>
      <w:r w:rsidR="000005C9">
        <w:rPr>
          <w:rFonts w:ascii="Times New Roman" w:hAnsi="Times New Roman" w:cs="Times New Roman"/>
          <w:spacing w:val="-3"/>
          <w:sz w:val="24"/>
          <w:szCs w:val="24"/>
        </w:rPr>
        <w:t xml:space="preserve">t qu’une école primaire et </w:t>
      </w:r>
      <w:r>
        <w:rPr>
          <w:rFonts w:ascii="Times New Roman" w:hAnsi="Times New Roman" w:cs="Times New Roman"/>
          <w:spacing w:val="-3"/>
          <w:sz w:val="24"/>
          <w:szCs w:val="24"/>
        </w:rPr>
        <w:t>les élèves la quitte</w:t>
      </w:r>
      <w:r w:rsidR="001865CD">
        <w:rPr>
          <w:rFonts w:ascii="Times New Roman" w:hAnsi="Times New Roman" w:cs="Times New Roman"/>
          <w:spacing w:val="-3"/>
          <w:sz w:val="24"/>
          <w:szCs w:val="24"/>
        </w:rPr>
        <w:t>nt</w:t>
      </w:r>
      <w:r>
        <w:rPr>
          <w:rFonts w:ascii="Times New Roman" w:hAnsi="Times New Roman" w:cs="Times New Roman"/>
          <w:spacing w:val="-3"/>
          <w:sz w:val="24"/>
          <w:szCs w:val="24"/>
        </w:rPr>
        <w:t xml:space="preserve"> </w:t>
      </w:r>
      <w:r w:rsidR="000005C9">
        <w:rPr>
          <w:rFonts w:ascii="Times New Roman" w:hAnsi="Times New Roman" w:cs="Times New Roman"/>
          <w:spacing w:val="-3"/>
          <w:sz w:val="24"/>
          <w:szCs w:val="24"/>
        </w:rPr>
        <w:t xml:space="preserve">donc </w:t>
      </w:r>
      <w:r>
        <w:rPr>
          <w:rFonts w:ascii="Times New Roman" w:hAnsi="Times New Roman" w:cs="Times New Roman"/>
          <w:spacing w:val="-3"/>
          <w:sz w:val="24"/>
          <w:szCs w:val="24"/>
        </w:rPr>
        <w:t>avant quatorze</w:t>
      </w:r>
      <w:r w:rsidR="000005C9">
        <w:rPr>
          <w:rFonts w:ascii="Times New Roman" w:hAnsi="Times New Roman" w:cs="Times New Roman"/>
          <w:spacing w:val="-3"/>
          <w:sz w:val="24"/>
          <w:szCs w:val="24"/>
        </w:rPr>
        <w:t xml:space="preserve"> ans</w:t>
      </w:r>
      <w:r>
        <w:rPr>
          <w:rFonts w:ascii="Times New Roman" w:hAnsi="Times New Roman" w:cs="Times New Roman"/>
          <w:spacing w:val="-3"/>
          <w:sz w:val="24"/>
          <w:szCs w:val="24"/>
        </w:rPr>
        <w:t xml:space="preserve">. Ils doivent se rendre à Montréal s’ils veulent parfaire leur éducation à moins qu’ils acceptent de fréquenter un collège catholique. Notre école primaire ne comprend aucun entraînement manuel et n’a même pas de </w:t>
      </w:r>
      <w:r w:rsidR="001865CD">
        <w:rPr>
          <w:rFonts w:ascii="Times New Roman" w:hAnsi="Times New Roman" w:cs="Times New Roman"/>
          <w:spacing w:val="-3"/>
          <w:sz w:val="24"/>
          <w:szCs w:val="24"/>
        </w:rPr>
        <w:t>classe</w:t>
      </w:r>
      <w:r w:rsidR="00AB7082">
        <w:rPr>
          <w:rFonts w:ascii="Times New Roman" w:hAnsi="Times New Roman" w:cs="Times New Roman"/>
          <w:spacing w:val="-3"/>
          <w:sz w:val="24"/>
          <w:szCs w:val="24"/>
        </w:rPr>
        <w:t xml:space="preserve"> de couture pour les filles. Certains protestants s’informent de la situation et quand ils l’apprennent</w:t>
      </w:r>
      <w:r w:rsidR="002F318D">
        <w:rPr>
          <w:rFonts w:ascii="Times New Roman" w:hAnsi="Times New Roman" w:cs="Times New Roman"/>
          <w:spacing w:val="-3"/>
          <w:sz w:val="24"/>
          <w:szCs w:val="24"/>
        </w:rPr>
        <w:t xml:space="preserve">, </w:t>
      </w:r>
      <w:r w:rsidR="001865CD">
        <w:rPr>
          <w:rFonts w:ascii="Times New Roman" w:hAnsi="Times New Roman" w:cs="Times New Roman"/>
          <w:spacing w:val="-3"/>
          <w:sz w:val="24"/>
          <w:szCs w:val="24"/>
        </w:rPr>
        <w:t>ils</w:t>
      </w:r>
      <w:r w:rsidR="00AB7082">
        <w:rPr>
          <w:rFonts w:ascii="Times New Roman" w:hAnsi="Times New Roman" w:cs="Times New Roman"/>
          <w:spacing w:val="-3"/>
          <w:sz w:val="24"/>
          <w:szCs w:val="24"/>
        </w:rPr>
        <w:t xml:space="preserve"> ne veulent même pas venir travailler dans la ville faut</w:t>
      </w:r>
      <w:r w:rsidR="001865CD">
        <w:rPr>
          <w:rFonts w:ascii="Times New Roman" w:hAnsi="Times New Roman" w:cs="Times New Roman"/>
          <w:spacing w:val="-3"/>
          <w:sz w:val="24"/>
          <w:szCs w:val="24"/>
        </w:rPr>
        <w:t>e</w:t>
      </w:r>
      <w:r w:rsidR="00AB7082">
        <w:rPr>
          <w:rFonts w:ascii="Times New Roman" w:hAnsi="Times New Roman" w:cs="Times New Roman"/>
          <w:spacing w:val="-3"/>
          <w:sz w:val="24"/>
          <w:szCs w:val="24"/>
        </w:rPr>
        <w:t xml:space="preserve"> de bonnes écoles pour leurs enfants. </w:t>
      </w:r>
    </w:p>
    <w:p w:rsidR="00AB7082" w:rsidRDefault="00AB7082" w:rsidP="0093065F">
      <w:pPr>
        <w:tabs>
          <w:tab w:val="right" w:pos="9356"/>
        </w:tabs>
        <w:suppressAutoHyphens/>
        <w:ind w:firstLine="708"/>
        <w:jc w:val="both"/>
        <w:rPr>
          <w:rFonts w:ascii="Times New Roman" w:hAnsi="Times New Roman" w:cs="Times New Roman"/>
          <w:spacing w:val="-3"/>
          <w:sz w:val="24"/>
          <w:szCs w:val="24"/>
        </w:rPr>
      </w:pPr>
    </w:p>
    <w:p w:rsidR="00AB7082" w:rsidRDefault="002B1F21" w:rsidP="0093065F">
      <w:pPr>
        <w:tabs>
          <w:tab w:val="right" w:pos="9356"/>
        </w:tabs>
        <w:suppressAutoHyphens/>
        <w:ind w:firstLine="708"/>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Son témoigne parle enfin de </w:t>
      </w:r>
      <w:r w:rsidR="00AB7082">
        <w:rPr>
          <w:rFonts w:ascii="Times New Roman" w:hAnsi="Times New Roman" w:cs="Times New Roman"/>
          <w:spacing w:val="-3"/>
          <w:sz w:val="24"/>
          <w:szCs w:val="24"/>
        </w:rPr>
        <w:t xml:space="preserve">l’injuste distribution du financement des écoles protestantes. D’après la loi municipale, c’est </w:t>
      </w:r>
      <w:r w:rsidR="00DA5B99">
        <w:rPr>
          <w:rFonts w:ascii="Times New Roman" w:hAnsi="Times New Roman" w:cs="Times New Roman"/>
          <w:spacing w:val="-3"/>
          <w:sz w:val="24"/>
          <w:szCs w:val="24"/>
        </w:rPr>
        <w:t>le propriétaire et non le locataire qui décide à quoi doivent aller les taxes. Mais les taxes des grandes co</w:t>
      </w:r>
      <w:r>
        <w:rPr>
          <w:rFonts w:ascii="Times New Roman" w:hAnsi="Times New Roman" w:cs="Times New Roman"/>
          <w:spacing w:val="-3"/>
          <w:sz w:val="24"/>
          <w:szCs w:val="24"/>
        </w:rPr>
        <w:t xml:space="preserve">rporations sont divisées au </w:t>
      </w:r>
      <w:r w:rsidRPr="002B1F21">
        <w:rPr>
          <w:rFonts w:ascii="Times New Roman" w:hAnsi="Times New Roman" w:cs="Times New Roman"/>
          <w:i/>
          <w:spacing w:val="-3"/>
          <w:sz w:val="24"/>
          <w:szCs w:val="24"/>
        </w:rPr>
        <w:t>pro</w:t>
      </w:r>
      <w:r w:rsidR="00DA5B99" w:rsidRPr="002B1F21">
        <w:rPr>
          <w:rFonts w:ascii="Times New Roman" w:hAnsi="Times New Roman" w:cs="Times New Roman"/>
          <w:i/>
          <w:spacing w:val="-3"/>
          <w:sz w:val="24"/>
          <w:szCs w:val="24"/>
        </w:rPr>
        <w:t>rata</w:t>
      </w:r>
      <w:r w:rsidR="00DA5B99">
        <w:rPr>
          <w:rFonts w:ascii="Times New Roman" w:hAnsi="Times New Roman" w:cs="Times New Roman"/>
          <w:spacing w:val="-3"/>
          <w:sz w:val="24"/>
          <w:szCs w:val="24"/>
        </w:rPr>
        <w:t xml:space="preserve"> de la population, défavorisant la minorité</w:t>
      </w:r>
      <w:r>
        <w:rPr>
          <w:rFonts w:ascii="Times New Roman" w:hAnsi="Times New Roman" w:cs="Times New Roman"/>
          <w:spacing w:val="-3"/>
          <w:sz w:val="24"/>
          <w:szCs w:val="24"/>
        </w:rPr>
        <w:t>, des corpor</w:t>
      </w:r>
      <w:r w:rsidR="00DA5B99">
        <w:rPr>
          <w:rFonts w:ascii="Times New Roman" w:hAnsi="Times New Roman" w:cs="Times New Roman"/>
          <w:spacing w:val="-3"/>
          <w:sz w:val="24"/>
          <w:szCs w:val="24"/>
        </w:rPr>
        <w:t>ations protestantes finançant dans ce</w:t>
      </w:r>
      <w:r>
        <w:rPr>
          <w:rFonts w:ascii="Times New Roman" w:hAnsi="Times New Roman" w:cs="Times New Roman"/>
          <w:spacing w:val="-3"/>
          <w:sz w:val="24"/>
          <w:szCs w:val="24"/>
        </w:rPr>
        <w:t xml:space="preserve"> système les écoles catholiques, alors que les écoles protestantes subsistent à peine. De plus, d</w:t>
      </w:r>
      <w:r w:rsidR="00DA5B99">
        <w:rPr>
          <w:rFonts w:ascii="Times New Roman" w:hAnsi="Times New Roman" w:cs="Times New Roman"/>
          <w:spacing w:val="-3"/>
          <w:sz w:val="24"/>
          <w:szCs w:val="24"/>
        </w:rPr>
        <w:t xml:space="preserve">e nombreuses familles sont tellement pauvres qu’elles n’arrivent pas </w:t>
      </w:r>
      <w:r w:rsidR="0019209C">
        <w:rPr>
          <w:rFonts w:ascii="Times New Roman" w:hAnsi="Times New Roman" w:cs="Times New Roman"/>
          <w:spacing w:val="-3"/>
          <w:sz w:val="24"/>
          <w:szCs w:val="24"/>
        </w:rPr>
        <w:t>à fournir la contribution demandée et on se contente de leur part d’</w:t>
      </w:r>
      <w:r>
        <w:rPr>
          <w:rFonts w:ascii="Times New Roman" w:hAnsi="Times New Roman" w:cs="Times New Roman"/>
          <w:spacing w:val="-3"/>
          <w:sz w:val="24"/>
          <w:szCs w:val="24"/>
        </w:rPr>
        <w:t>un apport nominal</w:t>
      </w:r>
      <w:r w:rsidR="0019209C">
        <w:rPr>
          <w:rFonts w:ascii="Times New Roman" w:hAnsi="Times New Roman" w:cs="Times New Roman"/>
          <w:spacing w:val="-3"/>
          <w:sz w:val="24"/>
          <w:szCs w:val="24"/>
        </w:rPr>
        <w:t xml:space="preserve"> (évidemment la gratuité scolaire pour tous n’étant pas encore acquise). L’école est si pauvre qu’elle n’a même </w:t>
      </w:r>
      <w:r w:rsidR="000005C9">
        <w:rPr>
          <w:rFonts w:ascii="Times New Roman" w:hAnsi="Times New Roman" w:cs="Times New Roman"/>
          <w:spacing w:val="-3"/>
          <w:sz w:val="24"/>
          <w:szCs w:val="24"/>
        </w:rPr>
        <w:t xml:space="preserve">pas de bâtiment pour elle utilisant le </w:t>
      </w:r>
      <w:r w:rsidR="0019209C">
        <w:rPr>
          <w:rFonts w:ascii="Times New Roman" w:hAnsi="Times New Roman" w:cs="Times New Roman"/>
          <w:spacing w:val="-3"/>
          <w:sz w:val="24"/>
          <w:szCs w:val="24"/>
        </w:rPr>
        <w:t xml:space="preserve">sous-sol de l’église, qui est tout de même une salle claire et aérée. Si les contributions parentales ne suffisent pas, c’est à la commission scolaire </w:t>
      </w:r>
      <w:r w:rsidR="000B060C">
        <w:rPr>
          <w:rFonts w:ascii="Times New Roman" w:hAnsi="Times New Roman" w:cs="Times New Roman"/>
          <w:spacing w:val="-3"/>
          <w:sz w:val="24"/>
          <w:szCs w:val="24"/>
        </w:rPr>
        <w:t>de combler le déficit. Actuellement, les enfants protestants ne sont p</w:t>
      </w:r>
      <w:r>
        <w:rPr>
          <w:rFonts w:ascii="Times New Roman" w:hAnsi="Times New Roman" w:cs="Times New Roman"/>
          <w:spacing w:val="-3"/>
          <w:sz w:val="24"/>
          <w:szCs w:val="24"/>
        </w:rPr>
        <w:t>as assez nombreux pour permettre d’</w:t>
      </w:r>
      <w:r w:rsidR="000B060C">
        <w:rPr>
          <w:rFonts w:ascii="Times New Roman" w:hAnsi="Times New Roman" w:cs="Times New Roman"/>
          <w:spacing w:val="-3"/>
          <w:sz w:val="24"/>
          <w:szCs w:val="24"/>
        </w:rPr>
        <w:t xml:space="preserve">engager plus d’un professeur. Devant un tel témoignage, on se rend compte du chemin qui reste à parcourir pour obtenir une école accessible à tous </w:t>
      </w:r>
      <w:r w:rsidR="000005C9">
        <w:rPr>
          <w:rFonts w:ascii="Times New Roman" w:hAnsi="Times New Roman" w:cs="Times New Roman"/>
          <w:spacing w:val="-3"/>
          <w:sz w:val="24"/>
          <w:szCs w:val="24"/>
        </w:rPr>
        <w:t xml:space="preserve">et </w:t>
      </w:r>
      <w:r w:rsidR="000B060C">
        <w:rPr>
          <w:rFonts w:ascii="Times New Roman" w:hAnsi="Times New Roman" w:cs="Times New Roman"/>
          <w:spacing w:val="-3"/>
          <w:sz w:val="24"/>
          <w:szCs w:val="24"/>
        </w:rPr>
        <w:t>qui répond</w:t>
      </w:r>
      <w:r w:rsidR="000005C9">
        <w:rPr>
          <w:rFonts w:ascii="Times New Roman" w:hAnsi="Times New Roman" w:cs="Times New Roman"/>
          <w:spacing w:val="-3"/>
          <w:sz w:val="24"/>
          <w:szCs w:val="24"/>
        </w:rPr>
        <w:t>e</w:t>
      </w:r>
      <w:r w:rsidR="000B060C">
        <w:rPr>
          <w:rFonts w:ascii="Times New Roman" w:hAnsi="Times New Roman" w:cs="Times New Roman"/>
          <w:spacing w:val="-3"/>
          <w:sz w:val="24"/>
          <w:szCs w:val="24"/>
        </w:rPr>
        <w:t xml:space="preserve"> aux besoins de la population et même de l’industrie. </w:t>
      </w:r>
    </w:p>
    <w:p w:rsidR="006344A7" w:rsidRDefault="006344A7" w:rsidP="0093065F">
      <w:pPr>
        <w:tabs>
          <w:tab w:val="right" w:pos="9356"/>
        </w:tabs>
        <w:suppressAutoHyphens/>
        <w:ind w:firstLine="708"/>
        <w:jc w:val="both"/>
        <w:rPr>
          <w:rFonts w:ascii="Times New Roman" w:hAnsi="Times New Roman" w:cs="Times New Roman"/>
          <w:spacing w:val="-3"/>
          <w:sz w:val="24"/>
          <w:szCs w:val="24"/>
        </w:rPr>
      </w:pPr>
    </w:p>
    <w:p w:rsidR="00F92AC5" w:rsidRDefault="00E118CE" w:rsidP="0093065F">
      <w:pPr>
        <w:tabs>
          <w:tab w:val="right" w:pos="9356"/>
        </w:tabs>
        <w:suppressAutoHyphens/>
        <w:ind w:firstLine="708"/>
        <w:jc w:val="both"/>
        <w:rPr>
          <w:rFonts w:ascii="Times New Roman" w:hAnsi="Times New Roman" w:cs="Times New Roman"/>
          <w:spacing w:val="-3"/>
          <w:sz w:val="24"/>
          <w:szCs w:val="24"/>
        </w:rPr>
      </w:pPr>
      <w:r w:rsidRPr="006344A7">
        <w:rPr>
          <w:rFonts w:ascii="Times New Roman" w:hAnsi="Times New Roman" w:cs="Times New Roman"/>
          <w:spacing w:val="-3"/>
          <w:sz w:val="24"/>
          <w:szCs w:val="24"/>
        </w:rPr>
        <w:t>C’est aussi l’occasion d’ajouter que les</w:t>
      </w:r>
      <w:r w:rsidR="00F92AC5" w:rsidRPr="006344A7">
        <w:rPr>
          <w:rFonts w:ascii="Times New Roman" w:hAnsi="Times New Roman" w:cs="Times New Roman"/>
          <w:spacing w:val="-3"/>
          <w:sz w:val="24"/>
          <w:szCs w:val="24"/>
        </w:rPr>
        <w:t xml:space="preserve"> trois fils de Paul </w:t>
      </w:r>
      <w:proofErr w:type="spellStart"/>
      <w:r w:rsidR="00F92AC5" w:rsidRPr="006344A7">
        <w:rPr>
          <w:rFonts w:ascii="Times New Roman" w:hAnsi="Times New Roman" w:cs="Times New Roman"/>
          <w:spacing w:val="-3"/>
          <w:sz w:val="24"/>
          <w:szCs w:val="24"/>
        </w:rPr>
        <w:t>Payan</w:t>
      </w:r>
      <w:proofErr w:type="spellEnd"/>
      <w:r w:rsidR="00F92AC5" w:rsidRPr="006344A7">
        <w:rPr>
          <w:rFonts w:ascii="Times New Roman" w:hAnsi="Times New Roman" w:cs="Times New Roman"/>
          <w:spacing w:val="-3"/>
          <w:sz w:val="24"/>
          <w:szCs w:val="24"/>
        </w:rPr>
        <w:t xml:space="preserve"> seront conseillers municipaux à Saint-Hyacinthe </w:t>
      </w:r>
      <w:r w:rsidRPr="006344A7">
        <w:rPr>
          <w:rFonts w:ascii="Times New Roman" w:hAnsi="Times New Roman" w:cs="Times New Roman"/>
          <w:spacing w:val="-3"/>
          <w:sz w:val="24"/>
          <w:szCs w:val="24"/>
        </w:rPr>
        <w:t xml:space="preserve">: Louis pendant sept ans, de 1909 à 1915, Jules, pendant deux </w:t>
      </w:r>
      <w:r w:rsidR="00087D9A">
        <w:rPr>
          <w:rFonts w:ascii="Times New Roman" w:hAnsi="Times New Roman" w:cs="Times New Roman"/>
          <w:spacing w:val="-3"/>
          <w:sz w:val="24"/>
          <w:szCs w:val="24"/>
        </w:rPr>
        <w:t xml:space="preserve">ans, en 1916 et 1917, </w:t>
      </w:r>
      <w:r w:rsidR="00F92AC5" w:rsidRPr="006344A7">
        <w:rPr>
          <w:rFonts w:ascii="Times New Roman" w:hAnsi="Times New Roman" w:cs="Times New Roman"/>
          <w:spacing w:val="-3"/>
          <w:sz w:val="24"/>
          <w:szCs w:val="24"/>
        </w:rPr>
        <w:t xml:space="preserve">Eugène </w:t>
      </w:r>
      <w:r w:rsidRPr="006344A7">
        <w:rPr>
          <w:rFonts w:ascii="Times New Roman" w:hAnsi="Times New Roman" w:cs="Times New Roman"/>
          <w:spacing w:val="-3"/>
          <w:sz w:val="24"/>
          <w:szCs w:val="24"/>
        </w:rPr>
        <w:t>très longtemps, de 1920 à 1931</w:t>
      </w:r>
      <w:r w:rsidR="00F92AC5" w:rsidRPr="006344A7">
        <w:rPr>
          <w:rFonts w:ascii="Times New Roman" w:hAnsi="Times New Roman" w:cs="Times New Roman"/>
          <w:spacing w:val="-3"/>
          <w:sz w:val="24"/>
          <w:szCs w:val="24"/>
        </w:rPr>
        <w:t xml:space="preserve"> et de 1945 à 1954, soit pendant 22 ans. À part les années 1885 et 1919, il y a toujours eu un membre des familles Duclos et </w:t>
      </w:r>
      <w:proofErr w:type="spellStart"/>
      <w:r w:rsidR="00F92AC5" w:rsidRPr="006344A7">
        <w:rPr>
          <w:rFonts w:ascii="Times New Roman" w:hAnsi="Times New Roman" w:cs="Times New Roman"/>
          <w:spacing w:val="-3"/>
          <w:sz w:val="24"/>
          <w:szCs w:val="24"/>
        </w:rPr>
        <w:t>Payan</w:t>
      </w:r>
      <w:proofErr w:type="spellEnd"/>
      <w:r w:rsidR="00F92AC5" w:rsidRPr="006344A7">
        <w:rPr>
          <w:rFonts w:ascii="Times New Roman" w:hAnsi="Times New Roman" w:cs="Times New Roman"/>
          <w:spacing w:val="-3"/>
          <w:sz w:val="24"/>
          <w:szCs w:val="24"/>
        </w:rPr>
        <w:t xml:space="preserve"> au conseil municipal, de 1881 à 1954.</w:t>
      </w:r>
      <w:r w:rsidR="00C02E3E" w:rsidRPr="006344A7">
        <w:rPr>
          <w:rFonts w:ascii="Times New Roman" w:hAnsi="Times New Roman" w:cs="Times New Roman"/>
          <w:spacing w:val="-3"/>
          <w:sz w:val="24"/>
          <w:szCs w:val="24"/>
        </w:rPr>
        <w:t xml:space="preserve"> Le pasteur </w:t>
      </w:r>
      <w:proofErr w:type="spellStart"/>
      <w:r w:rsidR="00C02E3E" w:rsidRPr="006344A7">
        <w:rPr>
          <w:rFonts w:ascii="Times New Roman" w:hAnsi="Times New Roman" w:cs="Times New Roman"/>
          <w:spacing w:val="-3"/>
          <w:sz w:val="24"/>
          <w:szCs w:val="24"/>
        </w:rPr>
        <w:t>J.-E</w:t>
      </w:r>
      <w:proofErr w:type="spellEnd"/>
      <w:r w:rsidR="00C02E3E" w:rsidRPr="006344A7">
        <w:rPr>
          <w:rFonts w:ascii="Times New Roman" w:hAnsi="Times New Roman" w:cs="Times New Roman"/>
          <w:spacing w:val="-3"/>
          <w:sz w:val="24"/>
          <w:szCs w:val="24"/>
        </w:rPr>
        <w:t>. Bou</w:t>
      </w:r>
      <w:r w:rsidR="006344A7">
        <w:rPr>
          <w:rFonts w:ascii="Times New Roman" w:hAnsi="Times New Roman" w:cs="Times New Roman"/>
          <w:spacing w:val="-3"/>
          <w:sz w:val="24"/>
          <w:szCs w:val="24"/>
        </w:rPr>
        <w:t>c</w:t>
      </w:r>
      <w:r w:rsidR="00C02E3E" w:rsidRPr="006344A7">
        <w:rPr>
          <w:rFonts w:ascii="Times New Roman" w:hAnsi="Times New Roman" w:cs="Times New Roman"/>
          <w:spacing w:val="-3"/>
          <w:sz w:val="24"/>
          <w:szCs w:val="24"/>
        </w:rPr>
        <w:t xml:space="preserve">her soulignait </w:t>
      </w:r>
      <w:r w:rsidR="00C02E3E" w:rsidRPr="006344A7">
        <w:rPr>
          <w:rFonts w:ascii="Times New Roman" w:hAnsi="Times New Roman" w:cs="Times New Roman"/>
          <w:spacing w:val="-3"/>
          <w:sz w:val="24"/>
          <w:szCs w:val="24"/>
        </w:rPr>
        <w:lastRenderedPageBreak/>
        <w:t xml:space="preserve">ainsi en 1927 la présence de protestants au conseil de ville.  « […] </w:t>
      </w:r>
      <w:r w:rsidR="00F92AC5" w:rsidRPr="006344A7">
        <w:rPr>
          <w:rFonts w:ascii="Times New Roman" w:hAnsi="Times New Roman" w:cs="Times New Roman"/>
          <w:spacing w:val="-3"/>
          <w:sz w:val="24"/>
          <w:szCs w:val="24"/>
        </w:rPr>
        <w:t xml:space="preserve">ceci est d’autant plus remarquable que nous ne sommes qu’une poignée, une centaine tout au plus au milieu d’une population de 12,000 âmes. Et ce qui est encore plus remarquable, c’est que ces échevins protestants français n’ont jamais voilé leur foi ni fait des bassesses regrettables pour s’assurer les suffrages de la majorité. Au contraire, ils se sont toujours montrés les intrépides défenseurs de nos droits et de la liberté du culte évangélique. » </w:t>
      </w:r>
      <w:r w:rsidR="00F92AC5" w:rsidRPr="006344A7">
        <w:rPr>
          <w:rStyle w:val="Appelnotedebasdep"/>
          <w:rFonts w:ascii="Times New Roman" w:hAnsi="Times New Roman" w:cs="Times New Roman"/>
          <w:spacing w:val="-3"/>
          <w:sz w:val="24"/>
          <w:szCs w:val="24"/>
        </w:rPr>
        <w:footnoteReference w:id="10"/>
      </w:r>
    </w:p>
    <w:p w:rsidR="003D42AE" w:rsidRPr="006344A7" w:rsidRDefault="003D42AE" w:rsidP="0093065F">
      <w:pPr>
        <w:tabs>
          <w:tab w:val="right" w:pos="9356"/>
        </w:tabs>
        <w:suppressAutoHyphens/>
        <w:ind w:firstLine="708"/>
        <w:jc w:val="both"/>
        <w:rPr>
          <w:rFonts w:ascii="Times New Roman" w:hAnsi="Times New Roman" w:cs="Times New Roman"/>
          <w:spacing w:val="-3"/>
          <w:sz w:val="24"/>
          <w:szCs w:val="24"/>
        </w:rPr>
      </w:pPr>
    </w:p>
    <w:p w:rsidR="003D42AE" w:rsidRDefault="006344A7" w:rsidP="0093065F">
      <w:pPr>
        <w:pStyle w:val="Notedebasdepage"/>
        <w:ind w:firstLine="708"/>
        <w:jc w:val="both"/>
        <w:rPr>
          <w:rFonts w:ascii="Times New Roman" w:hAnsi="Times New Roman" w:cs="Times New Roman"/>
          <w:sz w:val="24"/>
          <w:szCs w:val="24"/>
        </w:rPr>
      </w:pPr>
      <w:r>
        <w:rPr>
          <w:rFonts w:ascii="Times New Roman" w:hAnsi="Times New Roman" w:cs="Times New Roman"/>
          <w:sz w:val="24"/>
          <w:szCs w:val="24"/>
          <w:lang w:eastAsia="fr-CA"/>
        </w:rPr>
        <w:t>De cette appartenance, les catholiques n’ont retenu que deux mome</w:t>
      </w:r>
      <w:r w:rsidR="003D42AE">
        <w:rPr>
          <w:rFonts w:ascii="Times New Roman" w:hAnsi="Times New Roman" w:cs="Times New Roman"/>
          <w:sz w:val="24"/>
          <w:szCs w:val="24"/>
          <w:lang w:eastAsia="fr-CA"/>
        </w:rPr>
        <w:t xml:space="preserve">nts où il les avait confrontés. </w:t>
      </w:r>
      <w:r w:rsidR="00917C00">
        <w:rPr>
          <w:rFonts w:ascii="Times New Roman" w:hAnsi="Times New Roman" w:cs="Times New Roman"/>
          <w:sz w:val="24"/>
          <w:szCs w:val="24"/>
          <w:lang w:eastAsia="fr-CA"/>
        </w:rPr>
        <w:t xml:space="preserve">Nous avons signalé plus haut le premier à propos de la croix. </w:t>
      </w:r>
      <w:r w:rsidR="003D42AE">
        <w:rPr>
          <w:rFonts w:ascii="Times New Roman" w:hAnsi="Times New Roman" w:cs="Times New Roman"/>
          <w:sz w:val="24"/>
          <w:szCs w:val="24"/>
          <w:lang w:eastAsia="fr-CA"/>
        </w:rPr>
        <w:t xml:space="preserve">Le deuxième se situe en 1914. </w:t>
      </w:r>
      <w:r w:rsidR="003D42AE">
        <w:rPr>
          <w:rFonts w:ascii="Times New Roman" w:hAnsi="Times New Roman" w:cs="Times New Roman"/>
          <w:sz w:val="24"/>
          <w:szCs w:val="24"/>
        </w:rPr>
        <w:t>L</w:t>
      </w:r>
      <w:r w:rsidR="003D42AE" w:rsidRPr="003D42AE">
        <w:rPr>
          <w:rFonts w:ascii="Times New Roman" w:hAnsi="Times New Roman" w:cs="Times New Roman"/>
          <w:sz w:val="24"/>
          <w:szCs w:val="24"/>
        </w:rPr>
        <w:t xml:space="preserve">e maire Paul </w:t>
      </w:r>
      <w:proofErr w:type="spellStart"/>
      <w:r w:rsidR="003D42AE" w:rsidRPr="003D42AE">
        <w:rPr>
          <w:rFonts w:ascii="Times New Roman" w:hAnsi="Times New Roman" w:cs="Times New Roman"/>
          <w:sz w:val="24"/>
          <w:szCs w:val="24"/>
        </w:rPr>
        <w:t>Payan</w:t>
      </w:r>
      <w:proofErr w:type="spellEnd"/>
      <w:r w:rsidR="003D42AE" w:rsidRPr="003D42AE">
        <w:rPr>
          <w:rFonts w:ascii="Times New Roman" w:hAnsi="Times New Roman" w:cs="Times New Roman"/>
          <w:sz w:val="24"/>
          <w:szCs w:val="24"/>
        </w:rPr>
        <w:t xml:space="preserve"> avait fait taire les fanfares qui défilaient à </w:t>
      </w:r>
      <w:smartTag w:uri="urn:schemas-microsoft-com:office:smarttags" w:element="PersonName">
        <w:smartTagPr>
          <w:attr w:name="ProductID" w:val="la F￪te-Dieu"/>
        </w:smartTagPr>
        <w:r w:rsidR="003D42AE" w:rsidRPr="003D42AE">
          <w:rPr>
            <w:rFonts w:ascii="Times New Roman" w:hAnsi="Times New Roman" w:cs="Times New Roman"/>
            <w:sz w:val="24"/>
            <w:szCs w:val="24"/>
          </w:rPr>
          <w:t>la Fête-Dieu</w:t>
        </w:r>
      </w:smartTag>
      <w:r w:rsidR="003D42AE" w:rsidRPr="003D42AE">
        <w:rPr>
          <w:rFonts w:ascii="Times New Roman" w:hAnsi="Times New Roman" w:cs="Times New Roman"/>
          <w:sz w:val="24"/>
          <w:szCs w:val="24"/>
        </w:rPr>
        <w:t xml:space="preserve"> juste devant le temple, empêchant la célébration du culte. Grand tollé</w:t>
      </w:r>
      <w:r w:rsidR="00884931">
        <w:rPr>
          <w:rFonts w:ascii="Times New Roman" w:hAnsi="Times New Roman" w:cs="Times New Roman"/>
          <w:sz w:val="24"/>
          <w:szCs w:val="24"/>
        </w:rPr>
        <w:t xml:space="preserve"> dans le clergé et les journaux</w:t>
      </w:r>
      <w:r w:rsidR="003D42AE" w:rsidRPr="003D42AE">
        <w:rPr>
          <w:rFonts w:ascii="Times New Roman" w:hAnsi="Times New Roman" w:cs="Times New Roman"/>
          <w:sz w:val="24"/>
          <w:szCs w:val="24"/>
        </w:rPr>
        <w:t xml:space="preserve">. </w:t>
      </w:r>
      <w:r w:rsidR="00884931">
        <w:rPr>
          <w:rFonts w:ascii="Times New Roman" w:hAnsi="Times New Roman" w:cs="Times New Roman"/>
          <w:sz w:val="24"/>
          <w:szCs w:val="24"/>
        </w:rPr>
        <w:t>On interpréta une requête somme toute légitime comme une attaque injustifiable contre le culte catholique, un attenta</w:t>
      </w:r>
      <w:r w:rsidR="002809AF">
        <w:rPr>
          <w:rFonts w:ascii="Times New Roman" w:hAnsi="Times New Roman" w:cs="Times New Roman"/>
          <w:sz w:val="24"/>
          <w:szCs w:val="24"/>
        </w:rPr>
        <w:t>t</w:t>
      </w:r>
      <w:r w:rsidR="00884931">
        <w:rPr>
          <w:rFonts w:ascii="Times New Roman" w:hAnsi="Times New Roman" w:cs="Times New Roman"/>
          <w:sz w:val="24"/>
          <w:szCs w:val="24"/>
        </w:rPr>
        <w:t xml:space="preserve"> contre le Saint-Sacrement, un sacrilège, etc. </w:t>
      </w:r>
      <w:r w:rsidR="003D42AE" w:rsidRPr="003D42AE">
        <w:rPr>
          <w:rFonts w:ascii="Times New Roman" w:hAnsi="Times New Roman" w:cs="Times New Roman"/>
          <w:sz w:val="24"/>
          <w:szCs w:val="24"/>
        </w:rPr>
        <w:t xml:space="preserve">« Interpellé à l’hôtel de ville, il déclara n’avoir aucune excuse à présenter n’ayant rien fait de plus que réclamer pour la minorité ce qu’il se plaisait à accorder </w:t>
      </w:r>
      <w:r w:rsidR="002809AF">
        <w:rPr>
          <w:rFonts w:ascii="Times New Roman" w:hAnsi="Times New Roman" w:cs="Times New Roman"/>
          <w:sz w:val="24"/>
          <w:szCs w:val="24"/>
        </w:rPr>
        <w:t>à la majorité</w:t>
      </w:r>
      <w:r w:rsidR="003D42AE" w:rsidRPr="003D42AE">
        <w:rPr>
          <w:rFonts w:ascii="Times New Roman" w:hAnsi="Times New Roman" w:cs="Times New Roman"/>
          <w:sz w:val="24"/>
          <w:szCs w:val="24"/>
        </w:rPr>
        <w:t> »</w:t>
      </w:r>
      <w:r w:rsidR="002809AF">
        <w:rPr>
          <w:rFonts w:ascii="Times New Roman" w:hAnsi="Times New Roman" w:cs="Times New Roman"/>
          <w:sz w:val="24"/>
          <w:szCs w:val="24"/>
        </w:rPr>
        <w:t>.</w:t>
      </w:r>
      <w:r w:rsidR="003D42AE" w:rsidRPr="003D42AE">
        <w:rPr>
          <w:rFonts w:ascii="Times New Roman" w:hAnsi="Times New Roman" w:cs="Times New Roman"/>
          <w:sz w:val="24"/>
          <w:szCs w:val="24"/>
        </w:rPr>
        <w:t xml:space="preserve"> </w:t>
      </w:r>
    </w:p>
    <w:p w:rsidR="00724046" w:rsidRDefault="00724046" w:rsidP="0093065F">
      <w:pPr>
        <w:pStyle w:val="Notedebasdepage"/>
        <w:jc w:val="both"/>
        <w:rPr>
          <w:rFonts w:ascii="Times New Roman" w:hAnsi="Times New Roman" w:cs="Times New Roman"/>
          <w:sz w:val="24"/>
          <w:szCs w:val="24"/>
        </w:rPr>
      </w:pPr>
    </w:p>
    <w:p w:rsidR="00884931" w:rsidRPr="003D42AE" w:rsidRDefault="00884931" w:rsidP="0093065F">
      <w:pPr>
        <w:pStyle w:val="Notedebasdepage"/>
        <w:ind w:firstLine="708"/>
        <w:jc w:val="both"/>
        <w:rPr>
          <w:rFonts w:ascii="Times New Roman" w:hAnsi="Times New Roman" w:cs="Times New Roman"/>
          <w:sz w:val="24"/>
          <w:szCs w:val="24"/>
        </w:rPr>
      </w:pPr>
      <w:r>
        <w:rPr>
          <w:rFonts w:ascii="Times New Roman" w:hAnsi="Times New Roman" w:cs="Times New Roman"/>
          <w:sz w:val="24"/>
          <w:szCs w:val="24"/>
        </w:rPr>
        <w:t>Pourtant, en d</w:t>
      </w:r>
      <w:r w:rsidR="00AB4CD0">
        <w:rPr>
          <w:rFonts w:ascii="Times New Roman" w:hAnsi="Times New Roman" w:cs="Times New Roman"/>
          <w:sz w:val="24"/>
          <w:szCs w:val="24"/>
        </w:rPr>
        <w:t>é</w:t>
      </w:r>
      <w:r>
        <w:rPr>
          <w:rFonts w:ascii="Times New Roman" w:hAnsi="Times New Roman" w:cs="Times New Roman"/>
          <w:sz w:val="24"/>
          <w:szCs w:val="24"/>
        </w:rPr>
        <w:t xml:space="preserve">pit de ces froissements temporaires, M. </w:t>
      </w:r>
      <w:proofErr w:type="spellStart"/>
      <w:r>
        <w:rPr>
          <w:rFonts w:ascii="Times New Roman" w:hAnsi="Times New Roman" w:cs="Times New Roman"/>
          <w:sz w:val="24"/>
          <w:szCs w:val="24"/>
        </w:rPr>
        <w:t>Payan</w:t>
      </w:r>
      <w:proofErr w:type="spellEnd"/>
      <w:r>
        <w:rPr>
          <w:rFonts w:ascii="Times New Roman" w:hAnsi="Times New Roman" w:cs="Times New Roman"/>
          <w:sz w:val="24"/>
          <w:szCs w:val="24"/>
        </w:rPr>
        <w:t xml:space="preserve"> a gardé jusqu’à la fin le respect, l’estime et la confiance de ses concitoyens catholiques. </w:t>
      </w:r>
      <w:r w:rsidR="00724046">
        <w:rPr>
          <w:rFonts w:ascii="Times New Roman" w:hAnsi="Times New Roman" w:cs="Times New Roman"/>
          <w:sz w:val="24"/>
          <w:szCs w:val="24"/>
        </w:rPr>
        <w:t xml:space="preserve">On le jugeait « homme intègre, bon citoyen et gentilhomme chrétien devant </w:t>
      </w:r>
      <w:r w:rsidR="00FB46DA">
        <w:rPr>
          <w:rFonts w:ascii="Times New Roman" w:hAnsi="Times New Roman" w:cs="Times New Roman"/>
          <w:sz w:val="24"/>
          <w:szCs w:val="24"/>
        </w:rPr>
        <w:t xml:space="preserve">qui </w:t>
      </w:r>
      <w:r w:rsidR="00724046">
        <w:rPr>
          <w:rFonts w:ascii="Times New Roman" w:hAnsi="Times New Roman" w:cs="Times New Roman"/>
          <w:sz w:val="24"/>
          <w:szCs w:val="24"/>
        </w:rPr>
        <w:t>il convenait de s’incliner » com</w:t>
      </w:r>
      <w:r w:rsidR="000005C9">
        <w:rPr>
          <w:rFonts w:ascii="Times New Roman" w:hAnsi="Times New Roman" w:cs="Times New Roman"/>
          <w:sz w:val="24"/>
          <w:szCs w:val="24"/>
        </w:rPr>
        <w:t>m</w:t>
      </w:r>
      <w:r w:rsidR="00724046">
        <w:rPr>
          <w:rFonts w:ascii="Times New Roman" w:hAnsi="Times New Roman" w:cs="Times New Roman"/>
          <w:sz w:val="24"/>
          <w:szCs w:val="24"/>
        </w:rPr>
        <w:t>e le dira le pasteur Rondeau. « Il</w:t>
      </w:r>
      <w:r w:rsidR="00E31986">
        <w:rPr>
          <w:rFonts w:ascii="Times New Roman" w:hAnsi="Times New Roman" w:cs="Times New Roman"/>
          <w:sz w:val="24"/>
          <w:szCs w:val="24"/>
        </w:rPr>
        <w:t xml:space="preserve"> ne faisait pas de </w:t>
      </w:r>
      <w:r w:rsidR="00E31986" w:rsidRPr="00B7646D">
        <w:rPr>
          <w:rFonts w:ascii="Times New Roman" w:hAnsi="Times New Roman" w:cs="Times New Roman"/>
          <w:sz w:val="24"/>
          <w:szCs w:val="24"/>
        </w:rPr>
        <w:t>prosélytisme</w:t>
      </w:r>
      <w:r w:rsidR="00B7646D" w:rsidRPr="00B7646D">
        <w:rPr>
          <w:rFonts w:ascii="Times New Roman" w:hAnsi="Times New Roman" w:cs="Times New Roman"/>
          <w:sz w:val="24"/>
          <w:szCs w:val="24"/>
        </w:rPr>
        <w:t>. Il</w:t>
      </w:r>
      <w:r w:rsidR="00724046">
        <w:rPr>
          <w:rFonts w:ascii="Times New Roman" w:hAnsi="Times New Roman" w:cs="Times New Roman"/>
          <w:sz w:val="24"/>
          <w:szCs w:val="24"/>
        </w:rPr>
        <w:t xml:space="preserve"> vivait sa foi, la démontrait par ses œuvres et la faisait respecte</w:t>
      </w:r>
      <w:r w:rsidR="00FB46DA">
        <w:rPr>
          <w:rFonts w:ascii="Times New Roman" w:hAnsi="Times New Roman" w:cs="Times New Roman"/>
          <w:sz w:val="24"/>
          <w:szCs w:val="24"/>
        </w:rPr>
        <w:t>r. C’est une prédication qui compte et que tous</w:t>
      </w:r>
      <w:r w:rsidR="00724046">
        <w:rPr>
          <w:rFonts w:ascii="Times New Roman" w:hAnsi="Times New Roman" w:cs="Times New Roman"/>
          <w:sz w:val="24"/>
          <w:szCs w:val="24"/>
        </w:rPr>
        <w:t xml:space="preserve"> pe</w:t>
      </w:r>
      <w:r w:rsidR="00FB46DA">
        <w:rPr>
          <w:rFonts w:ascii="Times New Roman" w:hAnsi="Times New Roman" w:cs="Times New Roman"/>
          <w:sz w:val="24"/>
          <w:szCs w:val="24"/>
        </w:rPr>
        <w:t>uvent comprendre. » (</w:t>
      </w:r>
      <w:r w:rsidR="00FB46DA" w:rsidRPr="00FB46DA">
        <w:rPr>
          <w:rFonts w:ascii="Times New Roman" w:hAnsi="Times New Roman" w:cs="Times New Roman"/>
          <w:i/>
          <w:sz w:val="24"/>
          <w:szCs w:val="24"/>
        </w:rPr>
        <w:t>L’A</w:t>
      </w:r>
      <w:r w:rsidR="00724046" w:rsidRPr="00FB46DA">
        <w:rPr>
          <w:rFonts w:ascii="Times New Roman" w:hAnsi="Times New Roman" w:cs="Times New Roman"/>
          <w:i/>
          <w:sz w:val="24"/>
          <w:szCs w:val="24"/>
        </w:rPr>
        <w:t>urore</w:t>
      </w:r>
      <w:r w:rsidR="00FB46DA">
        <w:rPr>
          <w:rFonts w:ascii="Times New Roman" w:hAnsi="Times New Roman" w:cs="Times New Roman"/>
          <w:sz w:val="24"/>
          <w:szCs w:val="24"/>
        </w:rPr>
        <w:t>,</w:t>
      </w:r>
      <w:r w:rsidR="00724046">
        <w:rPr>
          <w:rFonts w:ascii="Times New Roman" w:hAnsi="Times New Roman" w:cs="Times New Roman"/>
          <w:sz w:val="24"/>
          <w:szCs w:val="24"/>
        </w:rPr>
        <w:t xml:space="preserve"> 7 nov</w:t>
      </w:r>
      <w:r w:rsidR="00FB46DA">
        <w:rPr>
          <w:rFonts w:ascii="Times New Roman" w:hAnsi="Times New Roman" w:cs="Times New Roman"/>
          <w:sz w:val="24"/>
          <w:szCs w:val="24"/>
        </w:rPr>
        <w:t>.</w:t>
      </w:r>
      <w:r w:rsidR="00724046">
        <w:rPr>
          <w:rFonts w:ascii="Times New Roman" w:hAnsi="Times New Roman" w:cs="Times New Roman"/>
          <w:sz w:val="24"/>
          <w:szCs w:val="24"/>
        </w:rPr>
        <w:t xml:space="preserve"> 1919)</w:t>
      </w:r>
    </w:p>
    <w:p w:rsidR="00C4644A" w:rsidRDefault="00C4644A" w:rsidP="0093065F">
      <w:pPr>
        <w:jc w:val="both"/>
        <w:rPr>
          <w:rFonts w:ascii="Times New Roman" w:hAnsi="Times New Roman" w:cs="Times New Roman"/>
          <w:sz w:val="24"/>
          <w:szCs w:val="24"/>
          <w:lang w:eastAsia="fr-CA"/>
        </w:rPr>
      </w:pPr>
    </w:p>
    <w:p w:rsidR="00F73962" w:rsidRDefault="00414370" w:rsidP="0093065F">
      <w:pPr>
        <w:ind w:firstLine="708"/>
        <w:jc w:val="both"/>
        <w:rPr>
          <w:rFonts w:ascii="Times New Roman" w:hAnsi="Times New Roman" w:cs="Times New Roman"/>
          <w:sz w:val="24"/>
          <w:szCs w:val="24"/>
          <w:lang w:eastAsia="fr-CA"/>
        </w:rPr>
      </w:pPr>
      <w:r>
        <w:rPr>
          <w:rFonts w:ascii="Times New Roman" w:hAnsi="Times New Roman" w:cs="Times New Roman"/>
          <w:sz w:val="24"/>
          <w:szCs w:val="24"/>
          <w:lang w:eastAsia="fr-CA"/>
        </w:rPr>
        <w:t xml:space="preserve">Il décéda le 22 octobre 1919, </w:t>
      </w:r>
      <w:r w:rsidR="00471958">
        <w:rPr>
          <w:rFonts w:ascii="Times New Roman" w:hAnsi="Times New Roman" w:cs="Times New Roman"/>
          <w:sz w:val="24"/>
          <w:szCs w:val="24"/>
          <w:lang w:eastAsia="fr-CA"/>
        </w:rPr>
        <w:t>après cinq jours de maladie (attaque d’angine). Le</w:t>
      </w:r>
      <w:r w:rsidR="00D52EEA">
        <w:rPr>
          <w:rFonts w:ascii="Times New Roman" w:hAnsi="Times New Roman" w:cs="Times New Roman"/>
          <w:sz w:val="24"/>
          <w:szCs w:val="24"/>
          <w:lang w:eastAsia="fr-CA"/>
        </w:rPr>
        <w:t xml:space="preserve"> service funèbre eut lieu de 25. Nous</w:t>
      </w:r>
      <w:r w:rsidR="00FB46DA">
        <w:rPr>
          <w:rFonts w:ascii="Times New Roman" w:hAnsi="Times New Roman" w:cs="Times New Roman"/>
          <w:sz w:val="24"/>
          <w:szCs w:val="24"/>
          <w:lang w:eastAsia="fr-CA"/>
        </w:rPr>
        <w:t xml:space="preserve"> croyons significatif de présenter </w:t>
      </w:r>
      <w:r w:rsidR="00D52EEA">
        <w:rPr>
          <w:rFonts w:ascii="Times New Roman" w:hAnsi="Times New Roman" w:cs="Times New Roman"/>
          <w:sz w:val="24"/>
          <w:szCs w:val="24"/>
          <w:lang w:eastAsia="fr-CA"/>
        </w:rPr>
        <w:t xml:space="preserve">ici des extraits du compte-rendu qu’en a donné </w:t>
      </w:r>
      <w:r w:rsidR="00D52EEA" w:rsidRPr="00D52EEA">
        <w:rPr>
          <w:rFonts w:ascii="Times New Roman" w:hAnsi="Times New Roman" w:cs="Times New Roman"/>
          <w:i/>
          <w:sz w:val="24"/>
          <w:szCs w:val="24"/>
          <w:lang w:eastAsia="fr-CA"/>
        </w:rPr>
        <w:t>L’Aurore</w:t>
      </w:r>
      <w:r w:rsidR="00D52EEA">
        <w:rPr>
          <w:rFonts w:ascii="Times New Roman" w:hAnsi="Times New Roman" w:cs="Times New Roman"/>
          <w:sz w:val="24"/>
          <w:szCs w:val="24"/>
          <w:lang w:eastAsia="fr-CA"/>
        </w:rPr>
        <w:t xml:space="preserve"> </w:t>
      </w:r>
      <w:r w:rsidR="00A5613B">
        <w:rPr>
          <w:rFonts w:ascii="Times New Roman" w:hAnsi="Times New Roman" w:cs="Times New Roman"/>
          <w:sz w:val="24"/>
          <w:szCs w:val="24"/>
          <w:lang w:eastAsia="fr-CA"/>
        </w:rPr>
        <w:t>(31 octobre</w:t>
      </w:r>
      <w:r w:rsidR="00C72A6D">
        <w:rPr>
          <w:rFonts w:ascii="Times New Roman" w:hAnsi="Times New Roman" w:cs="Times New Roman"/>
          <w:sz w:val="24"/>
          <w:szCs w:val="24"/>
          <w:lang w:eastAsia="fr-CA"/>
        </w:rPr>
        <w:t xml:space="preserve">) </w:t>
      </w:r>
      <w:r w:rsidR="00D52EEA">
        <w:rPr>
          <w:rFonts w:ascii="Times New Roman" w:hAnsi="Times New Roman" w:cs="Times New Roman"/>
          <w:sz w:val="24"/>
          <w:szCs w:val="24"/>
          <w:lang w:eastAsia="fr-CA"/>
        </w:rPr>
        <w:t xml:space="preserve">car il rend bien l’image qu’on se faisait de </w:t>
      </w:r>
      <w:r w:rsidR="005D4E1D">
        <w:rPr>
          <w:rFonts w:ascii="Times New Roman" w:hAnsi="Times New Roman" w:cs="Times New Roman"/>
          <w:sz w:val="24"/>
          <w:szCs w:val="24"/>
          <w:lang w:eastAsia="fr-CA"/>
        </w:rPr>
        <w:t>cet industriel de premier plan… et la façon de rendre hommage à un défunt et à sa famille</w:t>
      </w:r>
      <w:r w:rsidR="00FB46DA">
        <w:rPr>
          <w:rFonts w:ascii="Times New Roman" w:hAnsi="Times New Roman" w:cs="Times New Roman"/>
          <w:sz w:val="24"/>
          <w:szCs w:val="24"/>
          <w:lang w:eastAsia="fr-CA"/>
        </w:rPr>
        <w:t xml:space="preserve"> il y a cent ans</w:t>
      </w:r>
      <w:r w:rsidR="005D4E1D">
        <w:rPr>
          <w:rFonts w:ascii="Times New Roman" w:hAnsi="Times New Roman" w:cs="Times New Roman"/>
          <w:sz w:val="24"/>
          <w:szCs w:val="24"/>
          <w:lang w:eastAsia="fr-CA"/>
        </w:rPr>
        <w:t xml:space="preserve">. </w:t>
      </w:r>
    </w:p>
    <w:p w:rsidR="00FB46DA" w:rsidRDefault="00FB46DA" w:rsidP="0093065F">
      <w:pPr>
        <w:ind w:firstLine="708"/>
        <w:jc w:val="both"/>
        <w:rPr>
          <w:rFonts w:ascii="Times New Roman" w:hAnsi="Times New Roman" w:cs="Times New Roman"/>
          <w:sz w:val="24"/>
          <w:szCs w:val="24"/>
          <w:lang w:eastAsia="fr-CA"/>
        </w:rPr>
      </w:pPr>
    </w:p>
    <w:p w:rsidR="008A1DBC" w:rsidRPr="00C72A6D" w:rsidRDefault="00D52EEA" w:rsidP="0093065F">
      <w:pPr>
        <w:ind w:left="426" w:firstLine="282"/>
        <w:jc w:val="both"/>
        <w:rPr>
          <w:rFonts w:ascii="Times New Roman" w:hAnsi="Times New Roman" w:cs="Times New Roman"/>
          <w:sz w:val="20"/>
          <w:szCs w:val="20"/>
        </w:rPr>
      </w:pPr>
      <w:r w:rsidRPr="00C72A6D">
        <w:rPr>
          <w:rFonts w:ascii="Times New Roman" w:hAnsi="Times New Roman" w:cs="Times New Roman"/>
          <w:sz w:val="20"/>
          <w:szCs w:val="20"/>
        </w:rPr>
        <w:t>« Un grand nombre de parents et d’amis intimes remplissait sa spaci</w:t>
      </w:r>
      <w:r w:rsidR="005D4E1D" w:rsidRPr="00C72A6D">
        <w:rPr>
          <w:rFonts w:ascii="Times New Roman" w:hAnsi="Times New Roman" w:cs="Times New Roman"/>
          <w:sz w:val="20"/>
          <w:szCs w:val="20"/>
        </w:rPr>
        <w:t>e</w:t>
      </w:r>
      <w:r w:rsidRPr="00C72A6D">
        <w:rPr>
          <w:rFonts w:ascii="Times New Roman" w:hAnsi="Times New Roman" w:cs="Times New Roman"/>
          <w:sz w:val="20"/>
          <w:szCs w:val="20"/>
        </w:rPr>
        <w:t>use demeure à la levée du corps. Après la lecture des Écritures et la prière, le convoi se forma. Il était précédé de deux v</w:t>
      </w:r>
      <w:r w:rsidR="005D4E1D" w:rsidRPr="00C72A6D">
        <w:rPr>
          <w:rFonts w:ascii="Times New Roman" w:hAnsi="Times New Roman" w:cs="Times New Roman"/>
          <w:sz w:val="20"/>
          <w:szCs w:val="20"/>
        </w:rPr>
        <w:t>o</w:t>
      </w:r>
      <w:r w:rsidRPr="00C72A6D">
        <w:rPr>
          <w:rFonts w:ascii="Times New Roman" w:hAnsi="Times New Roman" w:cs="Times New Roman"/>
          <w:sz w:val="20"/>
          <w:szCs w:val="20"/>
        </w:rPr>
        <w:t xml:space="preserve">itures chargées de </w:t>
      </w:r>
      <w:r w:rsidR="005A4056">
        <w:rPr>
          <w:rFonts w:ascii="Times New Roman" w:hAnsi="Times New Roman" w:cs="Times New Roman"/>
          <w:sz w:val="20"/>
          <w:szCs w:val="20"/>
        </w:rPr>
        <w:t>f</w:t>
      </w:r>
      <w:r w:rsidRPr="00C72A6D">
        <w:rPr>
          <w:rFonts w:ascii="Times New Roman" w:hAnsi="Times New Roman" w:cs="Times New Roman"/>
          <w:sz w:val="20"/>
          <w:szCs w:val="20"/>
        </w:rPr>
        <w:t>leurs. Des tributs floraux avaient été envoyés par la ville de St-Hyacinthe, par les em</w:t>
      </w:r>
      <w:r w:rsidR="005D4E1D" w:rsidRPr="00C72A6D">
        <w:rPr>
          <w:rFonts w:ascii="Times New Roman" w:hAnsi="Times New Roman" w:cs="Times New Roman"/>
          <w:sz w:val="20"/>
          <w:szCs w:val="20"/>
        </w:rPr>
        <w:t>p</w:t>
      </w:r>
      <w:r w:rsidRPr="00C72A6D">
        <w:rPr>
          <w:rFonts w:ascii="Times New Roman" w:hAnsi="Times New Roman" w:cs="Times New Roman"/>
          <w:sz w:val="20"/>
          <w:szCs w:val="20"/>
        </w:rPr>
        <w:t>lo</w:t>
      </w:r>
      <w:r w:rsidR="005D4E1D" w:rsidRPr="00C72A6D">
        <w:rPr>
          <w:rFonts w:ascii="Times New Roman" w:hAnsi="Times New Roman" w:cs="Times New Roman"/>
          <w:sz w:val="20"/>
          <w:szCs w:val="20"/>
        </w:rPr>
        <w:t>y</w:t>
      </w:r>
      <w:r w:rsidRPr="00C72A6D">
        <w:rPr>
          <w:rFonts w:ascii="Times New Roman" w:hAnsi="Times New Roman" w:cs="Times New Roman"/>
          <w:sz w:val="20"/>
          <w:szCs w:val="20"/>
        </w:rPr>
        <w:t>és de D</w:t>
      </w:r>
      <w:r w:rsidR="005D4E1D" w:rsidRPr="00C72A6D">
        <w:rPr>
          <w:rFonts w:ascii="Times New Roman" w:hAnsi="Times New Roman" w:cs="Times New Roman"/>
          <w:sz w:val="20"/>
          <w:szCs w:val="20"/>
        </w:rPr>
        <w:t>u</w:t>
      </w:r>
      <w:r w:rsidRPr="00C72A6D">
        <w:rPr>
          <w:rFonts w:ascii="Times New Roman" w:hAnsi="Times New Roman" w:cs="Times New Roman"/>
          <w:sz w:val="20"/>
          <w:szCs w:val="20"/>
        </w:rPr>
        <w:t xml:space="preserve">clos &amp; </w:t>
      </w:r>
      <w:proofErr w:type="spellStart"/>
      <w:r w:rsidRPr="00C72A6D">
        <w:rPr>
          <w:rFonts w:ascii="Times New Roman" w:hAnsi="Times New Roman" w:cs="Times New Roman"/>
          <w:sz w:val="20"/>
          <w:szCs w:val="20"/>
        </w:rPr>
        <w:t>Payan</w:t>
      </w:r>
      <w:proofErr w:type="spellEnd"/>
      <w:r w:rsidRPr="00C72A6D">
        <w:rPr>
          <w:rFonts w:ascii="Times New Roman" w:hAnsi="Times New Roman" w:cs="Times New Roman"/>
          <w:sz w:val="20"/>
          <w:szCs w:val="20"/>
        </w:rPr>
        <w:t xml:space="preserve">, par la </w:t>
      </w:r>
      <w:proofErr w:type="spellStart"/>
      <w:r w:rsidRPr="00C72A6D">
        <w:rPr>
          <w:rFonts w:ascii="Times New Roman" w:hAnsi="Times New Roman" w:cs="Times New Roman"/>
          <w:sz w:val="20"/>
          <w:szCs w:val="20"/>
        </w:rPr>
        <w:t>Southern</w:t>
      </w:r>
      <w:proofErr w:type="spellEnd"/>
      <w:r w:rsidRPr="00C72A6D">
        <w:rPr>
          <w:rFonts w:ascii="Times New Roman" w:hAnsi="Times New Roman" w:cs="Times New Roman"/>
          <w:sz w:val="20"/>
          <w:szCs w:val="20"/>
        </w:rPr>
        <w:t xml:space="preserve"> Canada Power Co. et par de nombreux parents et amis du défunt. Le corbillard était entouré de la police et des pompiers en habits de cérémonie, le conseil de ville, le maire en tête,</w:t>
      </w:r>
      <w:r w:rsidR="005D4E1D" w:rsidRPr="00C72A6D">
        <w:rPr>
          <w:rFonts w:ascii="Times New Roman" w:hAnsi="Times New Roman" w:cs="Times New Roman"/>
          <w:sz w:val="20"/>
          <w:szCs w:val="20"/>
        </w:rPr>
        <w:t xml:space="preserve"> </w:t>
      </w:r>
      <w:r w:rsidRPr="00C72A6D">
        <w:rPr>
          <w:rFonts w:ascii="Times New Roman" w:hAnsi="Times New Roman" w:cs="Times New Roman"/>
          <w:sz w:val="20"/>
          <w:szCs w:val="20"/>
        </w:rPr>
        <w:t>assistait officiellement et le deuil était conduit par les f</w:t>
      </w:r>
      <w:r w:rsidR="005D4E1D" w:rsidRPr="00C72A6D">
        <w:rPr>
          <w:rFonts w:ascii="Times New Roman" w:hAnsi="Times New Roman" w:cs="Times New Roman"/>
          <w:sz w:val="20"/>
          <w:szCs w:val="20"/>
        </w:rPr>
        <w:t xml:space="preserve">ils du défunt, Louis, Jules et </w:t>
      </w:r>
      <w:proofErr w:type="gramStart"/>
      <w:r w:rsidR="005D4E1D" w:rsidRPr="00C72A6D">
        <w:rPr>
          <w:rFonts w:ascii="Times New Roman" w:hAnsi="Times New Roman" w:cs="Times New Roman"/>
          <w:sz w:val="20"/>
          <w:szCs w:val="20"/>
        </w:rPr>
        <w:t>Eugène;</w:t>
      </w:r>
      <w:proofErr w:type="gramEnd"/>
      <w:r w:rsidR="005D4E1D" w:rsidRPr="00C72A6D">
        <w:rPr>
          <w:rFonts w:ascii="Times New Roman" w:hAnsi="Times New Roman" w:cs="Times New Roman"/>
          <w:sz w:val="20"/>
          <w:szCs w:val="20"/>
        </w:rPr>
        <w:t xml:space="preserve"> par ses beaux-frè</w:t>
      </w:r>
      <w:r w:rsidRPr="00C72A6D">
        <w:rPr>
          <w:rFonts w:ascii="Times New Roman" w:hAnsi="Times New Roman" w:cs="Times New Roman"/>
          <w:sz w:val="20"/>
          <w:szCs w:val="20"/>
        </w:rPr>
        <w:t>res, MM</w:t>
      </w:r>
      <w:r w:rsidR="005A4056">
        <w:rPr>
          <w:rFonts w:ascii="Times New Roman" w:hAnsi="Times New Roman" w:cs="Times New Roman"/>
          <w:sz w:val="20"/>
          <w:szCs w:val="20"/>
        </w:rPr>
        <w:t xml:space="preserve">. </w:t>
      </w:r>
      <w:proofErr w:type="spellStart"/>
      <w:r w:rsidR="005A4056">
        <w:rPr>
          <w:rFonts w:ascii="Times New Roman" w:hAnsi="Times New Roman" w:cs="Times New Roman"/>
          <w:sz w:val="20"/>
          <w:szCs w:val="20"/>
        </w:rPr>
        <w:t>Tenne</w:t>
      </w:r>
      <w:r w:rsidRPr="00C72A6D">
        <w:rPr>
          <w:rFonts w:ascii="Times New Roman" w:hAnsi="Times New Roman" w:cs="Times New Roman"/>
          <w:sz w:val="20"/>
          <w:szCs w:val="20"/>
        </w:rPr>
        <w:t>y</w:t>
      </w:r>
      <w:proofErr w:type="spellEnd"/>
      <w:r w:rsidRPr="00C72A6D">
        <w:rPr>
          <w:rFonts w:ascii="Times New Roman" w:hAnsi="Times New Roman" w:cs="Times New Roman"/>
          <w:sz w:val="20"/>
          <w:szCs w:val="20"/>
        </w:rPr>
        <w:t xml:space="preserve">, Duclos et Charbonnel, ses gendres </w:t>
      </w:r>
      <w:r w:rsidR="005D4E1D" w:rsidRPr="00C72A6D">
        <w:rPr>
          <w:rFonts w:ascii="Times New Roman" w:hAnsi="Times New Roman" w:cs="Times New Roman"/>
          <w:sz w:val="20"/>
          <w:szCs w:val="20"/>
        </w:rPr>
        <w:t>MM. Dr. Adolphe Auger</w:t>
      </w:r>
      <w:r w:rsidR="00C35E61" w:rsidRPr="00C72A6D">
        <w:rPr>
          <w:rFonts w:ascii="Times New Roman" w:hAnsi="Times New Roman" w:cs="Times New Roman"/>
          <w:sz w:val="20"/>
          <w:szCs w:val="20"/>
        </w:rPr>
        <w:t xml:space="preserve"> (Louisa Helena)</w:t>
      </w:r>
      <w:r w:rsidR="005D4E1D" w:rsidRPr="00C72A6D">
        <w:rPr>
          <w:rFonts w:ascii="Times New Roman" w:hAnsi="Times New Roman" w:cs="Times New Roman"/>
          <w:sz w:val="20"/>
          <w:szCs w:val="20"/>
        </w:rPr>
        <w:t>, Fred. Mo</w:t>
      </w:r>
      <w:r w:rsidRPr="00C72A6D">
        <w:rPr>
          <w:rFonts w:ascii="Times New Roman" w:hAnsi="Times New Roman" w:cs="Times New Roman"/>
          <w:sz w:val="20"/>
          <w:szCs w:val="20"/>
        </w:rPr>
        <w:t>seley</w:t>
      </w:r>
      <w:r w:rsidR="00FB69E0" w:rsidRPr="00C72A6D">
        <w:rPr>
          <w:rFonts w:ascii="Times New Roman" w:hAnsi="Times New Roman" w:cs="Times New Roman"/>
          <w:sz w:val="20"/>
          <w:szCs w:val="20"/>
        </w:rPr>
        <w:t xml:space="preserve"> (Sophie)</w:t>
      </w:r>
      <w:r w:rsidRPr="00C72A6D">
        <w:rPr>
          <w:rFonts w:ascii="Times New Roman" w:hAnsi="Times New Roman" w:cs="Times New Roman"/>
          <w:sz w:val="20"/>
          <w:szCs w:val="20"/>
        </w:rPr>
        <w:t>, E</w:t>
      </w:r>
      <w:r w:rsidR="00FB69E0" w:rsidRPr="00C72A6D">
        <w:rPr>
          <w:rFonts w:ascii="Times New Roman" w:hAnsi="Times New Roman" w:cs="Times New Roman"/>
          <w:sz w:val="20"/>
          <w:szCs w:val="20"/>
        </w:rPr>
        <w:t>m</w:t>
      </w:r>
      <w:r w:rsidRPr="00C72A6D">
        <w:rPr>
          <w:rFonts w:ascii="Times New Roman" w:hAnsi="Times New Roman" w:cs="Times New Roman"/>
          <w:sz w:val="20"/>
          <w:szCs w:val="20"/>
        </w:rPr>
        <w:t xml:space="preserve">erson </w:t>
      </w:r>
      <w:proofErr w:type="spellStart"/>
      <w:r w:rsidRPr="00C72A6D">
        <w:rPr>
          <w:rFonts w:ascii="Times New Roman" w:hAnsi="Times New Roman" w:cs="Times New Roman"/>
          <w:sz w:val="20"/>
          <w:szCs w:val="20"/>
        </w:rPr>
        <w:t>Fee</w:t>
      </w:r>
      <w:proofErr w:type="spellEnd"/>
      <w:r w:rsidR="00FB69E0" w:rsidRPr="00C72A6D">
        <w:rPr>
          <w:rFonts w:ascii="Times New Roman" w:hAnsi="Times New Roman" w:cs="Times New Roman"/>
          <w:sz w:val="20"/>
          <w:szCs w:val="20"/>
        </w:rPr>
        <w:t xml:space="preserve"> (Louise)</w:t>
      </w:r>
      <w:r w:rsidRPr="00C72A6D">
        <w:rPr>
          <w:rFonts w:ascii="Times New Roman" w:hAnsi="Times New Roman" w:cs="Times New Roman"/>
          <w:sz w:val="20"/>
          <w:szCs w:val="20"/>
        </w:rPr>
        <w:t xml:space="preserve">, James Morton </w:t>
      </w:r>
      <w:r w:rsidR="00FB69E0" w:rsidRPr="00C72A6D">
        <w:rPr>
          <w:rFonts w:ascii="Times New Roman" w:hAnsi="Times New Roman" w:cs="Times New Roman"/>
          <w:sz w:val="20"/>
          <w:szCs w:val="20"/>
        </w:rPr>
        <w:t xml:space="preserve">(Rachel) </w:t>
      </w:r>
      <w:r w:rsidRPr="00C72A6D">
        <w:rPr>
          <w:rFonts w:ascii="Times New Roman" w:hAnsi="Times New Roman" w:cs="Times New Roman"/>
          <w:sz w:val="20"/>
          <w:szCs w:val="20"/>
        </w:rPr>
        <w:t>et H</w:t>
      </w:r>
      <w:r w:rsidR="00FB69E0" w:rsidRPr="00C72A6D">
        <w:rPr>
          <w:rFonts w:ascii="Times New Roman" w:hAnsi="Times New Roman" w:cs="Times New Roman"/>
          <w:sz w:val="20"/>
          <w:szCs w:val="20"/>
        </w:rPr>
        <w:t>a</w:t>
      </w:r>
      <w:r w:rsidRPr="00C72A6D">
        <w:rPr>
          <w:rFonts w:ascii="Times New Roman" w:hAnsi="Times New Roman" w:cs="Times New Roman"/>
          <w:sz w:val="20"/>
          <w:szCs w:val="20"/>
        </w:rPr>
        <w:t xml:space="preserve">rper </w:t>
      </w:r>
      <w:proofErr w:type="spellStart"/>
      <w:r w:rsidRPr="00C72A6D">
        <w:rPr>
          <w:rFonts w:ascii="Times New Roman" w:hAnsi="Times New Roman" w:cs="Times New Roman"/>
          <w:sz w:val="20"/>
          <w:szCs w:val="20"/>
        </w:rPr>
        <w:t>Shields</w:t>
      </w:r>
      <w:proofErr w:type="spellEnd"/>
      <w:r w:rsidR="00FB69E0" w:rsidRPr="00C72A6D">
        <w:rPr>
          <w:rFonts w:ascii="Times New Roman" w:hAnsi="Times New Roman" w:cs="Times New Roman"/>
          <w:sz w:val="20"/>
          <w:szCs w:val="20"/>
        </w:rPr>
        <w:t xml:space="preserve"> (Marguerite), ses ne</w:t>
      </w:r>
      <w:r w:rsidR="00643F17" w:rsidRPr="00C72A6D">
        <w:rPr>
          <w:rFonts w:ascii="Times New Roman" w:hAnsi="Times New Roman" w:cs="Times New Roman"/>
          <w:sz w:val="20"/>
          <w:szCs w:val="20"/>
        </w:rPr>
        <w:t xml:space="preserve">veux, MM. Charles Duclos, juge de la Cour supérieure de Montréal, Émile </w:t>
      </w:r>
      <w:proofErr w:type="spellStart"/>
      <w:r w:rsidR="00643F17" w:rsidRPr="00C72A6D">
        <w:rPr>
          <w:rFonts w:ascii="Times New Roman" w:hAnsi="Times New Roman" w:cs="Times New Roman"/>
          <w:sz w:val="20"/>
          <w:szCs w:val="20"/>
        </w:rPr>
        <w:t>Hér</w:t>
      </w:r>
      <w:r w:rsidR="00FB69E0" w:rsidRPr="00C72A6D">
        <w:rPr>
          <w:rFonts w:ascii="Times New Roman" w:hAnsi="Times New Roman" w:cs="Times New Roman"/>
          <w:sz w:val="20"/>
          <w:szCs w:val="20"/>
        </w:rPr>
        <w:t>i</w:t>
      </w:r>
      <w:r w:rsidR="00643F17" w:rsidRPr="00C72A6D">
        <w:rPr>
          <w:rFonts w:ascii="Times New Roman" w:hAnsi="Times New Roman" w:cs="Times New Roman"/>
          <w:sz w:val="20"/>
          <w:szCs w:val="20"/>
        </w:rPr>
        <w:t>bel</w:t>
      </w:r>
      <w:proofErr w:type="spellEnd"/>
      <w:r w:rsidR="00643F17" w:rsidRPr="00C72A6D">
        <w:rPr>
          <w:rFonts w:ascii="Times New Roman" w:hAnsi="Times New Roman" w:cs="Times New Roman"/>
          <w:sz w:val="20"/>
          <w:szCs w:val="20"/>
        </w:rPr>
        <w:t xml:space="preserve">, comptable de la maison Duclos et </w:t>
      </w:r>
      <w:proofErr w:type="spellStart"/>
      <w:r w:rsidR="00643F17" w:rsidRPr="00C72A6D">
        <w:rPr>
          <w:rFonts w:ascii="Times New Roman" w:hAnsi="Times New Roman" w:cs="Times New Roman"/>
          <w:sz w:val="20"/>
          <w:szCs w:val="20"/>
        </w:rPr>
        <w:t>Payan</w:t>
      </w:r>
      <w:proofErr w:type="spellEnd"/>
      <w:r w:rsidR="00643F17" w:rsidRPr="00C72A6D">
        <w:rPr>
          <w:rFonts w:ascii="Times New Roman" w:hAnsi="Times New Roman" w:cs="Times New Roman"/>
          <w:sz w:val="20"/>
          <w:szCs w:val="20"/>
        </w:rPr>
        <w:t>, les docteurs Albert et G</w:t>
      </w:r>
      <w:r w:rsidR="00FB69E0" w:rsidRPr="00C72A6D">
        <w:rPr>
          <w:rFonts w:ascii="Times New Roman" w:hAnsi="Times New Roman" w:cs="Times New Roman"/>
          <w:sz w:val="20"/>
          <w:szCs w:val="20"/>
        </w:rPr>
        <w:t>eo</w:t>
      </w:r>
      <w:r w:rsidR="00643F17" w:rsidRPr="00C72A6D">
        <w:rPr>
          <w:rFonts w:ascii="Times New Roman" w:hAnsi="Times New Roman" w:cs="Times New Roman"/>
          <w:sz w:val="20"/>
          <w:szCs w:val="20"/>
        </w:rPr>
        <w:t>rges Étienne de Montréal, Rod</w:t>
      </w:r>
      <w:r w:rsidR="00FB69E0" w:rsidRPr="00C72A6D">
        <w:rPr>
          <w:rFonts w:ascii="Times New Roman" w:hAnsi="Times New Roman" w:cs="Times New Roman"/>
          <w:sz w:val="20"/>
          <w:szCs w:val="20"/>
        </w:rPr>
        <w:t>o</w:t>
      </w:r>
      <w:r w:rsidR="00643F17" w:rsidRPr="00C72A6D">
        <w:rPr>
          <w:rFonts w:ascii="Times New Roman" w:hAnsi="Times New Roman" w:cs="Times New Roman"/>
          <w:sz w:val="20"/>
          <w:szCs w:val="20"/>
        </w:rPr>
        <w:t>lphe Étienne de St-Pie et ses petits</w:t>
      </w:r>
      <w:r w:rsidR="005A4056">
        <w:rPr>
          <w:rFonts w:ascii="Times New Roman" w:hAnsi="Times New Roman" w:cs="Times New Roman"/>
          <w:sz w:val="20"/>
          <w:szCs w:val="20"/>
        </w:rPr>
        <w:t>-</w:t>
      </w:r>
      <w:r w:rsidR="00643F17" w:rsidRPr="00C72A6D">
        <w:rPr>
          <w:rFonts w:ascii="Times New Roman" w:hAnsi="Times New Roman" w:cs="Times New Roman"/>
          <w:sz w:val="20"/>
          <w:szCs w:val="20"/>
        </w:rPr>
        <w:t>fils. Dans la foule qui composait le convoi, on remarquait la plupart des citoyens éminents de la ville, Canadiens français et Anglais, catholiques et protestants, pendant que sur la</w:t>
      </w:r>
      <w:r w:rsidR="005A4056">
        <w:rPr>
          <w:rFonts w:ascii="Times New Roman" w:hAnsi="Times New Roman" w:cs="Times New Roman"/>
          <w:sz w:val="20"/>
          <w:szCs w:val="20"/>
        </w:rPr>
        <w:t xml:space="preserve"> route et aux alentours du temple</w:t>
      </w:r>
      <w:r w:rsidR="00643F17" w:rsidRPr="00C72A6D">
        <w:rPr>
          <w:rFonts w:ascii="Times New Roman" w:hAnsi="Times New Roman" w:cs="Times New Roman"/>
          <w:sz w:val="20"/>
          <w:szCs w:val="20"/>
        </w:rPr>
        <w:t>, de nombreux concitoyens sympathiques se déco</w:t>
      </w:r>
      <w:r w:rsidR="00FB69E0" w:rsidRPr="00C72A6D">
        <w:rPr>
          <w:rFonts w:ascii="Times New Roman" w:hAnsi="Times New Roman" w:cs="Times New Roman"/>
          <w:sz w:val="20"/>
          <w:szCs w:val="20"/>
        </w:rPr>
        <w:t>u</w:t>
      </w:r>
      <w:r w:rsidR="00643F17" w:rsidRPr="00C72A6D">
        <w:rPr>
          <w:rFonts w:ascii="Times New Roman" w:hAnsi="Times New Roman" w:cs="Times New Roman"/>
          <w:sz w:val="20"/>
          <w:szCs w:val="20"/>
        </w:rPr>
        <w:t xml:space="preserve">vraient respectueusement. </w:t>
      </w:r>
    </w:p>
    <w:p w:rsidR="00C35E61" w:rsidRPr="00C72A6D" w:rsidRDefault="00C35E61" w:rsidP="0093065F">
      <w:pPr>
        <w:ind w:left="426" w:firstLine="282"/>
        <w:jc w:val="both"/>
        <w:rPr>
          <w:rFonts w:ascii="Times New Roman" w:hAnsi="Times New Roman" w:cs="Times New Roman"/>
          <w:sz w:val="20"/>
          <w:szCs w:val="20"/>
        </w:rPr>
      </w:pPr>
    </w:p>
    <w:p w:rsidR="00C35E61" w:rsidRPr="00C72A6D" w:rsidRDefault="00C35E61" w:rsidP="0093065F">
      <w:pPr>
        <w:ind w:left="426" w:firstLine="282"/>
        <w:jc w:val="both"/>
        <w:rPr>
          <w:rFonts w:ascii="Times New Roman" w:hAnsi="Times New Roman" w:cs="Times New Roman"/>
          <w:sz w:val="20"/>
          <w:szCs w:val="20"/>
        </w:rPr>
      </w:pPr>
      <w:r w:rsidRPr="00C72A6D">
        <w:rPr>
          <w:rFonts w:ascii="Times New Roman" w:hAnsi="Times New Roman" w:cs="Times New Roman"/>
          <w:sz w:val="20"/>
          <w:szCs w:val="20"/>
        </w:rPr>
        <w:t xml:space="preserve">Le service funèbre était présidé par le pasteur Boucher qui invita successivement à y prendre part M. Henri </w:t>
      </w:r>
      <w:proofErr w:type="spellStart"/>
      <w:r w:rsidRPr="00C72A6D">
        <w:rPr>
          <w:rFonts w:ascii="Times New Roman" w:hAnsi="Times New Roman" w:cs="Times New Roman"/>
          <w:sz w:val="20"/>
          <w:szCs w:val="20"/>
        </w:rPr>
        <w:t>Joliat</w:t>
      </w:r>
      <w:proofErr w:type="spellEnd"/>
      <w:r w:rsidRPr="00C72A6D">
        <w:rPr>
          <w:rFonts w:ascii="Times New Roman" w:hAnsi="Times New Roman" w:cs="Times New Roman"/>
          <w:sz w:val="20"/>
          <w:szCs w:val="20"/>
        </w:rPr>
        <w:t>, ancien paste</w:t>
      </w:r>
      <w:r w:rsidR="005A4056">
        <w:rPr>
          <w:rFonts w:ascii="Times New Roman" w:hAnsi="Times New Roman" w:cs="Times New Roman"/>
          <w:sz w:val="20"/>
          <w:szCs w:val="20"/>
        </w:rPr>
        <w:t>ur et neveu du défu</w:t>
      </w:r>
      <w:r w:rsidRPr="00C72A6D">
        <w:rPr>
          <w:rFonts w:ascii="Times New Roman" w:hAnsi="Times New Roman" w:cs="Times New Roman"/>
          <w:sz w:val="20"/>
          <w:szCs w:val="20"/>
        </w:rPr>
        <w:t>n</w:t>
      </w:r>
      <w:r w:rsidR="005A4056">
        <w:rPr>
          <w:rFonts w:ascii="Times New Roman" w:hAnsi="Times New Roman" w:cs="Times New Roman"/>
          <w:sz w:val="20"/>
          <w:szCs w:val="20"/>
        </w:rPr>
        <w:t xml:space="preserve">t, </w:t>
      </w:r>
      <w:bookmarkStart w:id="0" w:name="_GoBack"/>
      <w:bookmarkEnd w:id="0"/>
      <w:r w:rsidRPr="00C72A6D">
        <w:rPr>
          <w:rFonts w:ascii="Times New Roman" w:hAnsi="Times New Roman" w:cs="Times New Roman"/>
          <w:sz w:val="20"/>
          <w:szCs w:val="20"/>
        </w:rPr>
        <w:t xml:space="preserve">le Dr. Robert Campbell, vieil ami de la famille, le Dr. Brandt, directeur des Écoles de la Pointe-aux-Trembles, et le Dr. Samuel Rondeau, ancien pasteur et ami personnel de M. </w:t>
      </w:r>
      <w:proofErr w:type="spellStart"/>
      <w:r w:rsidRPr="00C72A6D">
        <w:rPr>
          <w:rFonts w:ascii="Times New Roman" w:hAnsi="Times New Roman" w:cs="Times New Roman"/>
          <w:sz w:val="20"/>
          <w:szCs w:val="20"/>
        </w:rPr>
        <w:t>Payan</w:t>
      </w:r>
      <w:proofErr w:type="spellEnd"/>
      <w:r w:rsidRPr="00C72A6D">
        <w:rPr>
          <w:rFonts w:ascii="Times New Roman" w:hAnsi="Times New Roman" w:cs="Times New Roman"/>
          <w:sz w:val="20"/>
          <w:szCs w:val="20"/>
        </w:rPr>
        <w:t xml:space="preserve"> depuis quarante ans.</w:t>
      </w:r>
    </w:p>
    <w:p w:rsidR="00757A42" w:rsidRPr="00C72A6D" w:rsidRDefault="00757A42" w:rsidP="0093065F">
      <w:pPr>
        <w:ind w:left="426" w:firstLine="282"/>
        <w:jc w:val="both"/>
        <w:rPr>
          <w:rFonts w:ascii="Times New Roman" w:hAnsi="Times New Roman" w:cs="Times New Roman"/>
          <w:sz w:val="20"/>
          <w:szCs w:val="20"/>
        </w:rPr>
      </w:pPr>
    </w:p>
    <w:p w:rsidR="00757A42" w:rsidRPr="00C72A6D" w:rsidRDefault="00757A42" w:rsidP="0093065F">
      <w:pPr>
        <w:ind w:left="426" w:firstLine="282"/>
        <w:jc w:val="both"/>
        <w:rPr>
          <w:rFonts w:ascii="Times New Roman" w:hAnsi="Times New Roman" w:cs="Times New Roman"/>
          <w:sz w:val="20"/>
          <w:szCs w:val="20"/>
        </w:rPr>
      </w:pPr>
      <w:r w:rsidRPr="00C72A6D">
        <w:rPr>
          <w:rFonts w:ascii="Times New Roman" w:hAnsi="Times New Roman" w:cs="Times New Roman"/>
          <w:sz w:val="20"/>
          <w:szCs w:val="20"/>
        </w:rPr>
        <w:t>Ces derniers portèrent la parole et rendirent hommage au civisme éclairé de l’ancien maire de St-Hyacinthe, aux vertus chrétiennes du membre exemplaire et de l’ancien dévo</w:t>
      </w:r>
      <w:r w:rsidR="005A4056">
        <w:rPr>
          <w:rFonts w:ascii="Times New Roman" w:hAnsi="Times New Roman" w:cs="Times New Roman"/>
          <w:sz w:val="20"/>
          <w:szCs w:val="20"/>
        </w:rPr>
        <w:t>u</w:t>
      </w:r>
      <w:r w:rsidRPr="00C72A6D">
        <w:rPr>
          <w:rFonts w:ascii="Times New Roman" w:hAnsi="Times New Roman" w:cs="Times New Roman"/>
          <w:sz w:val="20"/>
          <w:szCs w:val="20"/>
        </w:rPr>
        <w:t xml:space="preserve">é de l’église presbytérienne, à ses </w:t>
      </w:r>
      <w:r w:rsidR="005A4056">
        <w:rPr>
          <w:rFonts w:ascii="Times New Roman" w:hAnsi="Times New Roman" w:cs="Times New Roman"/>
          <w:sz w:val="20"/>
          <w:szCs w:val="20"/>
        </w:rPr>
        <w:t>q</w:t>
      </w:r>
      <w:r w:rsidRPr="00C72A6D">
        <w:rPr>
          <w:rFonts w:ascii="Times New Roman" w:hAnsi="Times New Roman" w:cs="Times New Roman"/>
          <w:sz w:val="20"/>
          <w:szCs w:val="20"/>
        </w:rPr>
        <w:t>ualité</w:t>
      </w:r>
      <w:r w:rsidR="005A4056">
        <w:rPr>
          <w:rFonts w:ascii="Times New Roman" w:hAnsi="Times New Roman" w:cs="Times New Roman"/>
          <w:sz w:val="20"/>
          <w:szCs w:val="20"/>
        </w:rPr>
        <w:t>s</w:t>
      </w:r>
      <w:r w:rsidRPr="00C72A6D">
        <w:rPr>
          <w:rFonts w:ascii="Times New Roman" w:hAnsi="Times New Roman" w:cs="Times New Roman"/>
          <w:sz w:val="20"/>
          <w:szCs w:val="20"/>
        </w:rPr>
        <w:t xml:space="preserve"> de cœur et d’esprit, à la fermeté de sa foi et à la multipli</w:t>
      </w:r>
      <w:r w:rsidR="00C72A6D">
        <w:rPr>
          <w:rFonts w:ascii="Times New Roman" w:hAnsi="Times New Roman" w:cs="Times New Roman"/>
          <w:sz w:val="20"/>
          <w:szCs w:val="20"/>
        </w:rPr>
        <w:t>c</w:t>
      </w:r>
      <w:r w:rsidRPr="00C72A6D">
        <w:rPr>
          <w:rFonts w:ascii="Times New Roman" w:hAnsi="Times New Roman" w:cs="Times New Roman"/>
          <w:sz w:val="20"/>
          <w:szCs w:val="20"/>
        </w:rPr>
        <w:t xml:space="preserve">ité de ses activités et de ses bonnes œuvres. Au nom de la </w:t>
      </w:r>
      <w:r w:rsidR="00C72A6D">
        <w:rPr>
          <w:rFonts w:ascii="Times New Roman" w:hAnsi="Times New Roman" w:cs="Times New Roman"/>
          <w:sz w:val="20"/>
          <w:szCs w:val="20"/>
        </w:rPr>
        <w:t xml:space="preserve">famille </w:t>
      </w:r>
      <w:proofErr w:type="spellStart"/>
      <w:r w:rsidR="00C72A6D">
        <w:rPr>
          <w:rFonts w:ascii="Times New Roman" w:hAnsi="Times New Roman" w:cs="Times New Roman"/>
          <w:sz w:val="20"/>
          <w:szCs w:val="20"/>
        </w:rPr>
        <w:t>Payan</w:t>
      </w:r>
      <w:proofErr w:type="spellEnd"/>
      <w:r w:rsidR="00C72A6D">
        <w:rPr>
          <w:rFonts w:ascii="Times New Roman" w:hAnsi="Times New Roman" w:cs="Times New Roman"/>
          <w:sz w:val="20"/>
          <w:szCs w:val="20"/>
        </w:rPr>
        <w:t xml:space="preserve"> et des familles al</w:t>
      </w:r>
      <w:r w:rsidRPr="00C72A6D">
        <w:rPr>
          <w:rFonts w:ascii="Times New Roman" w:hAnsi="Times New Roman" w:cs="Times New Roman"/>
          <w:sz w:val="20"/>
          <w:szCs w:val="20"/>
        </w:rPr>
        <w:t>liées, le Dr. Rondeau remercia les citoyens catholiques et protestants de la ville des nombreux témoignages de respect, de s</w:t>
      </w:r>
      <w:r w:rsidR="005A4056">
        <w:rPr>
          <w:rFonts w:ascii="Times New Roman" w:hAnsi="Times New Roman" w:cs="Times New Roman"/>
          <w:sz w:val="20"/>
          <w:szCs w:val="20"/>
        </w:rPr>
        <w:t>ym</w:t>
      </w:r>
      <w:r w:rsidRPr="00C72A6D">
        <w:rPr>
          <w:rFonts w:ascii="Times New Roman" w:hAnsi="Times New Roman" w:cs="Times New Roman"/>
          <w:sz w:val="20"/>
          <w:szCs w:val="20"/>
        </w:rPr>
        <w:t>pathie et d’affection dont ils avaient entouré le défunt à ses dernières heures, la veuve et les enfants dans le</w:t>
      </w:r>
      <w:r w:rsidR="005A4056">
        <w:rPr>
          <w:rFonts w:ascii="Times New Roman" w:hAnsi="Times New Roman" w:cs="Times New Roman"/>
          <w:sz w:val="20"/>
          <w:szCs w:val="20"/>
        </w:rPr>
        <w:t>u</w:t>
      </w:r>
      <w:r w:rsidRPr="00C72A6D">
        <w:rPr>
          <w:rFonts w:ascii="Times New Roman" w:hAnsi="Times New Roman" w:cs="Times New Roman"/>
          <w:sz w:val="20"/>
          <w:szCs w:val="20"/>
        </w:rPr>
        <w:t>r grand deui</w:t>
      </w:r>
      <w:r w:rsidR="00C72A6D">
        <w:rPr>
          <w:rFonts w:ascii="Times New Roman" w:hAnsi="Times New Roman" w:cs="Times New Roman"/>
          <w:sz w:val="20"/>
          <w:szCs w:val="20"/>
        </w:rPr>
        <w:t>l. »</w:t>
      </w:r>
    </w:p>
    <w:p w:rsidR="008A1DBC" w:rsidRDefault="008A1DBC" w:rsidP="0093065F">
      <w:pPr>
        <w:ind w:left="426" w:firstLine="282"/>
        <w:jc w:val="both"/>
        <w:rPr>
          <w:rFonts w:ascii="Times New Roman" w:hAnsi="Times New Roman" w:cs="Times New Roman"/>
          <w:sz w:val="24"/>
          <w:szCs w:val="24"/>
        </w:rPr>
      </w:pPr>
    </w:p>
    <w:p w:rsidR="008A1DBC" w:rsidRDefault="0076436D" w:rsidP="0093065F">
      <w:pPr>
        <w:ind w:firstLine="708"/>
        <w:jc w:val="both"/>
        <w:rPr>
          <w:rFonts w:ascii="Times New Roman" w:hAnsi="Times New Roman" w:cs="Times New Roman"/>
          <w:sz w:val="24"/>
          <w:szCs w:val="24"/>
        </w:rPr>
      </w:pPr>
      <w:r>
        <w:rPr>
          <w:rFonts w:ascii="Times New Roman" w:hAnsi="Times New Roman" w:cs="Times New Roman"/>
          <w:sz w:val="24"/>
          <w:szCs w:val="24"/>
        </w:rPr>
        <w:t xml:space="preserve">Son épouse, Olympe Duclos, le suivra peu après dans la tombe le </w:t>
      </w:r>
      <w:r w:rsidR="007E7376">
        <w:rPr>
          <w:rFonts w:ascii="Times New Roman" w:hAnsi="Times New Roman" w:cs="Times New Roman"/>
          <w:sz w:val="24"/>
          <w:szCs w:val="24"/>
        </w:rPr>
        <w:t>21</w:t>
      </w:r>
      <w:r w:rsidR="00FD21A4">
        <w:rPr>
          <w:rFonts w:ascii="Times New Roman" w:hAnsi="Times New Roman" w:cs="Times New Roman"/>
          <w:sz w:val="24"/>
          <w:szCs w:val="24"/>
        </w:rPr>
        <w:t xml:space="preserve"> février 19</w:t>
      </w:r>
      <w:r w:rsidR="00014A17">
        <w:rPr>
          <w:rFonts w:ascii="Times New Roman" w:hAnsi="Times New Roman" w:cs="Times New Roman"/>
          <w:sz w:val="24"/>
          <w:szCs w:val="24"/>
        </w:rPr>
        <w:t>21</w:t>
      </w:r>
      <w:r w:rsidR="00FD21A4">
        <w:rPr>
          <w:rFonts w:ascii="Times New Roman" w:hAnsi="Times New Roman" w:cs="Times New Roman"/>
          <w:sz w:val="24"/>
          <w:szCs w:val="24"/>
        </w:rPr>
        <w:t>. Elle avait demandé pour son service les pasteurs qui avaient pris part à celui de son époux. Les pasteur</w:t>
      </w:r>
      <w:r w:rsidR="007E7376">
        <w:rPr>
          <w:rFonts w:ascii="Times New Roman" w:hAnsi="Times New Roman" w:cs="Times New Roman"/>
          <w:sz w:val="24"/>
          <w:szCs w:val="24"/>
        </w:rPr>
        <w:t>s</w:t>
      </w:r>
      <w:r w:rsidR="00FD21A4">
        <w:rPr>
          <w:rFonts w:ascii="Times New Roman" w:hAnsi="Times New Roman" w:cs="Times New Roman"/>
          <w:sz w:val="24"/>
          <w:szCs w:val="24"/>
        </w:rPr>
        <w:t xml:space="preserve"> Boucher, Brandt, </w:t>
      </w:r>
      <w:proofErr w:type="spellStart"/>
      <w:r w:rsidR="00FD21A4">
        <w:rPr>
          <w:rFonts w:ascii="Times New Roman" w:hAnsi="Times New Roman" w:cs="Times New Roman"/>
          <w:sz w:val="24"/>
          <w:szCs w:val="24"/>
        </w:rPr>
        <w:t>Joliat</w:t>
      </w:r>
      <w:proofErr w:type="spellEnd"/>
      <w:r w:rsidR="00FD21A4">
        <w:rPr>
          <w:rFonts w:ascii="Times New Roman" w:hAnsi="Times New Roman" w:cs="Times New Roman"/>
          <w:sz w:val="24"/>
          <w:szCs w:val="24"/>
        </w:rPr>
        <w:t xml:space="preserve"> et Rondeau</w:t>
      </w:r>
      <w:r w:rsidR="00146221">
        <w:rPr>
          <w:rFonts w:ascii="Times New Roman" w:hAnsi="Times New Roman" w:cs="Times New Roman"/>
          <w:sz w:val="24"/>
          <w:szCs w:val="24"/>
        </w:rPr>
        <w:t xml:space="preserve"> y participèrent. Elle est inhumée aux côtés de son ma</w:t>
      </w:r>
      <w:r w:rsidR="00C72A6D">
        <w:rPr>
          <w:rFonts w:ascii="Times New Roman" w:hAnsi="Times New Roman" w:cs="Times New Roman"/>
          <w:sz w:val="24"/>
          <w:szCs w:val="24"/>
        </w:rPr>
        <w:t xml:space="preserve">ri dans le cimetière Mont-Royal avec les autres membres de la famille </w:t>
      </w:r>
      <w:proofErr w:type="spellStart"/>
      <w:r w:rsidR="00C72A6D">
        <w:rPr>
          <w:rFonts w:ascii="Times New Roman" w:hAnsi="Times New Roman" w:cs="Times New Roman"/>
          <w:sz w:val="24"/>
          <w:szCs w:val="24"/>
        </w:rPr>
        <w:t>Payan</w:t>
      </w:r>
      <w:proofErr w:type="spellEnd"/>
      <w:r w:rsidR="00C72A6D">
        <w:rPr>
          <w:rFonts w:ascii="Times New Roman" w:hAnsi="Times New Roman" w:cs="Times New Roman"/>
          <w:sz w:val="24"/>
          <w:szCs w:val="24"/>
        </w:rPr>
        <w:t xml:space="preserve">. </w:t>
      </w:r>
    </w:p>
    <w:p w:rsidR="00087D9A" w:rsidRDefault="00087D9A" w:rsidP="0093065F">
      <w:pPr>
        <w:ind w:firstLine="708"/>
        <w:jc w:val="both"/>
        <w:rPr>
          <w:rFonts w:ascii="Times New Roman" w:hAnsi="Times New Roman" w:cs="Times New Roman"/>
          <w:sz w:val="24"/>
          <w:szCs w:val="24"/>
        </w:rPr>
      </w:pPr>
    </w:p>
    <w:p w:rsidR="008A1DBC" w:rsidRDefault="00087D9A" w:rsidP="0093065F">
      <w:pPr>
        <w:ind w:firstLine="708"/>
        <w:jc w:val="both"/>
        <w:rPr>
          <w:rFonts w:ascii="Times New Roman" w:hAnsi="Times New Roman" w:cs="Times New Roman"/>
          <w:sz w:val="24"/>
          <w:szCs w:val="24"/>
        </w:rPr>
      </w:pPr>
      <w:r>
        <w:rPr>
          <w:rFonts w:ascii="Times New Roman" w:hAnsi="Times New Roman" w:cs="Times New Roman"/>
          <w:sz w:val="24"/>
          <w:szCs w:val="24"/>
        </w:rPr>
        <w:t>Le frère de Paul, Louis-F., sera un pi</w:t>
      </w:r>
      <w:r w:rsidR="007E7376">
        <w:rPr>
          <w:rFonts w:ascii="Times New Roman" w:hAnsi="Times New Roman" w:cs="Times New Roman"/>
          <w:sz w:val="24"/>
          <w:szCs w:val="24"/>
        </w:rPr>
        <w:t>l</w:t>
      </w:r>
      <w:r>
        <w:rPr>
          <w:rFonts w:ascii="Times New Roman" w:hAnsi="Times New Roman" w:cs="Times New Roman"/>
          <w:sz w:val="24"/>
          <w:szCs w:val="24"/>
        </w:rPr>
        <w:t>ier de l’église presbytérienne Saint-Jean puisqu’il fit partie du conseil presbytéral à partir de 1912 jusqu’</w:t>
      </w:r>
      <w:r w:rsidR="007E7376">
        <w:rPr>
          <w:rFonts w:ascii="Times New Roman" w:hAnsi="Times New Roman" w:cs="Times New Roman"/>
          <w:sz w:val="24"/>
          <w:szCs w:val="24"/>
        </w:rPr>
        <w:t>à son décès en 1950.</w:t>
      </w:r>
    </w:p>
    <w:p w:rsidR="007E7376" w:rsidRDefault="007E7376" w:rsidP="0093065F">
      <w:pPr>
        <w:ind w:firstLine="708"/>
        <w:jc w:val="both"/>
        <w:rPr>
          <w:rFonts w:ascii="Times New Roman" w:hAnsi="Times New Roman" w:cs="Times New Roman"/>
          <w:sz w:val="24"/>
          <w:szCs w:val="24"/>
        </w:rPr>
      </w:pPr>
    </w:p>
    <w:p w:rsidR="008A1DBC" w:rsidRDefault="005A4056" w:rsidP="0093065F">
      <w:pPr>
        <w:ind w:firstLine="708"/>
        <w:jc w:val="both"/>
        <w:rPr>
          <w:rFonts w:ascii="Times New Roman" w:hAnsi="Times New Roman" w:cs="Times New Roman"/>
          <w:sz w:val="24"/>
          <w:szCs w:val="24"/>
        </w:rPr>
      </w:pPr>
      <w:r>
        <w:rPr>
          <w:rFonts w:ascii="Times New Roman" w:hAnsi="Times New Roman" w:cs="Times New Roman"/>
          <w:sz w:val="24"/>
          <w:szCs w:val="24"/>
        </w:rPr>
        <w:t>24</w:t>
      </w:r>
      <w:r w:rsidR="00713133">
        <w:rPr>
          <w:rFonts w:ascii="Times New Roman" w:hAnsi="Times New Roman" w:cs="Times New Roman"/>
          <w:sz w:val="24"/>
          <w:szCs w:val="24"/>
        </w:rPr>
        <w:t xml:space="preserve"> juillet 2014</w:t>
      </w:r>
      <w:r w:rsidR="00713133">
        <w:rPr>
          <w:rFonts w:ascii="Times New Roman" w:hAnsi="Times New Roman" w:cs="Times New Roman"/>
          <w:sz w:val="24"/>
          <w:szCs w:val="24"/>
        </w:rPr>
        <w:tab/>
      </w:r>
      <w:r w:rsidR="00713133">
        <w:rPr>
          <w:rFonts w:ascii="Times New Roman" w:hAnsi="Times New Roman" w:cs="Times New Roman"/>
          <w:sz w:val="24"/>
          <w:szCs w:val="24"/>
        </w:rPr>
        <w:tab/>
      </w:r>
      <w:r w:rsidR="00713133">
        <w:rPr>
          <w:rFonts w:ascii="Times New Roman" w:hAnsi="Times New Roman" w:cs="Times New Roman"/>
          <w:sz w:val="24"/>
          <w:szCs w:val="24"/>
        </w:rPr>
        <w:tab/>
      </w:r>
      <w:r w:rsidR="00713133">
        <w:rPr>
          <w:rFonts w:ascii="Times New Roman" w:hAnsi="Times New Roman" w:cs="Times New Roman"/>
          <w:sz w:val="24"/>
          <w:szCs w:val="24"/>
        </w:rPr>
        <w:tab/>
      </w:r>
      <w:r w:rsidR="00713133">
        <w:rPr>
          <w:rFonts w:ascii="Times New Roman" w:hAnsi="Times New Roman" w:cs="Times New Roman"/>
          <w:sz w:val="24"/>
          <w:szCs w:val="24"/>
        </w:rPr>
        <w:tab/>
        <w:t>Jean-Louis Lalonde</w:t>
      </w:r>
    </w:p>
    <w:p w:rsidR="00713133" w:rsidRDefault="00713133" w:rsidP="0093065F">
      <w:pPr>
        <w:ind w:firstLine="708"/>
        <w:jc w:val="both"/>
        <w:rPr>
          <w:rFonts w:ascii="Times New Roman" w:hAnsi="Times New Roman" w:cs="Times New Roman"/>
          <w:sz w:val="24"/>
          <w:szCs w:val="24"/>
        </w:rPr>
      </w:pPr>
    </w:p>
    <w:p w:rsidR="00713133" w:rsidRPr="00713133" w:rsidRDefault="00713133" w:rsidP="0093065F">
      <w:pPr>
        <w:jc w:val="both"/>
        <w:rPr>
          <w:rFonts w:ascii="Times New Roman" w:hAnsi="Times New Roman" w:cs="Times New Roman"/>
          <w:b/>
          <w:sz w:val="24"/>
          <w:szCs w:val="24"/>
        </w:rPr>
      </w:pPr>
      <w:r w:rsidRPr="00713133">
        <w:rPr>
          <w:rFonts w:ascii="Times New Roman" w:hAnsi="Times New Roman" w:cs="Times New Roman"/>
          <w:b/>
          <w:sz w:val="24"/>
          <w:szCs w:val="24"/>
        </w:rPr>
        <w:t>Sources</w:t>
      </w:r>
    </w:p>
    <w:p w:rsidR="00713133" w:rsidRDefault="00713133" w:rsidP="0093065F">
      <w:pPr>
        <w:jc w:val="both"/>
        <w:rPr>
          <w:rFonts w:ascii="Times New Roman" w:hAnsi="Times New Roman" w:cs="Times New Roman"/>
          <w:sz w:val="24"/>
          <w:szCs w:val="24"/>
        </w:rPr>
      </w:pPr>
    </w:p>
    <w:p w:rsidR="003307E5" w:rsidRDefault="003307E5" w:rsidP="0093065F">
      <w:pPr>
        <w:jc w:val="both"/>
        <w:rPr>
          <w:rFonts w:ascii="Times New Roman" w:hAnsi="Times New Roman" w:cs="Times New Roman"/>
          <w:sz w:val="24"/>
          <w:szCs w:val="24"/>
        </w:rPr>
      </w:pPr>
      <w:r>
        <w:rPr>
          <w:rFonts w:ascii="Times New Roman" w:hAnsi="Times New Roman" w:cs="Times New Roman"/>
          <w:sz w:val="24"/>
          <w:szCs w:val="24"/>
        </w:rPr>
        <w:t xml:space="preserve">***, « Funérailles imposantes », </w:t>
      </w:r>
      <w:r w:rsidRPr="002C4E56">
        <w:rPr>
          <w:rFonts w:ascii="Times New Roman" w:hAnsi="Times New Roman" w:cs="Times New Roman"/>
          <w:i/>
          <w:sz w:val="24"/>
          <w:szCs w:val="24"/>
        </w:rPr>
        <w:t>L’Aurore</w:t>
      </w:r>
      <w:r>
        <w:rPr>
          <w:rFonts w:ascii="Times New Roman" w:hAnsi="Times New Roman" w:cs="Times New Roman"/>
          <w:sz w:val="24"/>
          <w:szCs w:val="24"/>
        </w:rPr>
        <w:t xml:space="preserve">, 31 octobre 1919, p. 5. </w:t>
      </w:r>
    </w:p>
    <w:p w:rsidR="003307E5" w:rsidRDefault="003307E5" w:rsidP="0093065F">
      <w:pPr>
        <w:jc w:val="both"/>
        <w:rPr>
          <w:rFonts w:ascii="Times New Roman" w:hAnsi="Times New Roman" w:cs="Times New Roman"/>
          <w:sz w:val="24"/>
          <w:szCs w:val="24"/>
        </w:rPr>
      </w:pPr>
      <w:r>
        <w:rPr>
          <w:rFonts w:ascii="Times New Roman" w:hAnsi="Times New Roman" w:cs="Times New Roman"/>
          <w:sz w:val="24"/>
          <w:szCs w:val="24"/>
        </w:rPr>
        <w:t xml:space="preserve">***, « Madame Paul F. </w:t>
      </w:r>
      <w:proofErr w:type="spellStart"/>
      <w:r>
        <w:rPr>
          <w:rFonts w:ascii="Times New Roman" w:hAnsi="Times New Roman" w:cs="Times New Roman"/>
          <w:sz w:val="24"/>
          <w:szCs w:val="24"/>
        </w:rPr>
        <w:t>Payan</w:t>
      </w:r>
      <w:proofErr w:type="spellEnd"/>
      <w:r>
        <w:rPr>
          <w:rFonts w:ascii="Times New Roman" w:hAnsi="Times New Roman" w:cs="Times New Roman"/>
          <w:sz w:val="24"/>
          <w:szCs w:val="24"/>
        </w:rPr>
        <w:t xml:space="preserve"> », </w:t>
      </w:r>
      <w:r w:rsidRPr="00AF4BC1">
        <w:rPr>
          <w:rFonts w:ascii="Times New Roman" w:hAnsi="Times New Roman" w:cs="Times New Roman"/>
          <w:i/>
          <w:sz w:val="24"/>
          <w:szCs w:val="24"/>
        </w:rPr>
        <w:t>L’Aurore</w:t>
      </w:r>
      <w:r>
        <w:rPr>
          <w:rFonts w:ascii="Times New Roman" w:hAnsi="Times New Roman" w:cs="Times New Roman"/>
          <w:sz w:val="24"/>
          <w:szCs w:val="24"/>
        </w:rPr>
        <w:t xml:space="preserve">, 4 mars 1921, p. 8. </w:t>
      </w:r>
    </w:p>
    <w:p w:rsidR="003307E5" w:rsidRDefault="003307E5" w:rsidP="0093065F">
      <w:pPr>
        <w:jc w:val="both"/>
        <w:rPr>
          <w:rFonts w:ascii="Times New Roman" w:hAnsi="Times New Roman" w:cs="Times New Roman"/>
          <w:sz w:val="24"/>
          <w:szCs w:val="24"/>
        </w:rPr>
      </w:pPr>
      <w:r w:rsidRPr="00AF4BC1">
        <w:rPr>
          <w:rFonts w:ascii="Times New Roman" w:hAnsi="Times New Roman" w:cs="Times New Roman"/>
          <w:i/>
          <w:sz w:val="24"/>
          <w:szCs w:val="24"/>
        </w:rPr>
        <w:t xml:space="preserve">A </w:t>
      </w:r>
      <w:proofErr w:type="spellStart"/>
      <w:r w:rsidRPr="00AF4BC1">
        <w:rPr>
          <w:rFonts w:ascii="Times New Roman" w:hAnsi="Times New Roman" w:cs="Times New Roman"/>
          <w:i/>
          <w:sz w:val="24"/>
          <w:szCs w:val="24"/>
        </w:rPr>
        <w:t>Cylopaedia</w:t>
      </w:r>
      <w:proofErr w:type="spellEnd"/>
      <w:r w:rsidRPr="00AF4BC1">
        <w:rPr>
          <w:rFonts w:ascii="Times New Roman" w:hAnsi="Times New Roman" w:cs="Times New Roman"/>
          <w:i/>
          <w:sz w:val="24"/>
          <w:szCs w:val="24"/>
        </w:rPr>
        <w:t xml:space="preserve"> of Canadian </w:t>
      </w:r>
      <w:proofErr w:type="spellStart"/>
      <w:r w:rsidRPr="00AF4BC1">
        <w:rPr>
          <w:rFonts w:ascii="Times New Roman" w:hAnsi="Times New Roman" w:cs="Times New Roman"/>
          <w:i/>
          <w:sz w:val="24"/>
          <w:szCs w:val="24"/>
        </w:rPr>
        <w:t>Biography</w:t>
      </w:r>
      <w:proofErr w:type="spellEnd"/>
      <w:r>
        <w:rPr>
          <w:rFonts w:ascii="Times New Roman" w:hAnsi="Times New Roman" w:cs="Times New Roman"/>
          <w:sz w:val="24"/>
          <w:szCs w:val="24"/>
        </w:rPr>
        <w:t xml:space="preserve">…, 1888, à </w:t>
      </w:r>
      <w:proofErr w:type="spellStart"/>
      <w:r>
        <w:rPr>
          <w:rFonts w:ascii="Times New Roman" w:hAnsi="Times New Roman" w:cs="Times New Roman"/>
          <w:sz w:val="24"/>
          <w:szCs w:val="24"/>
        </w:rPr>
        <w:t>Payan</w:t>
      </w:r>
      <w:proofErr w:type="spellEnd"/>
      <w:r>
        <w:rPr>
          <w:rFonts w:ascii="Times New Roman" w:hAnsi="Times New Roman" w:cs="Times New Roman"/>
          <w:sz w:val="24"/>
          <w:szCs w:val="24"/>
        </w:rPr>
        <w:t>, Paul, p. 638-639 (en ligne).</w:t>
      </w:r>
    </w:p>
    <w:p w:rsidR="003307E5" w:rsidRDefault="003307E5" w:rsidP="0093065F">
      <w:pPr>
        <w:jc w:val="both"/>
        <w:rPr>
          <w:rFonts w:ascii="Times New Roman" w:hAnsi="Times New Roman" w:cs="Times New Roman"/>
          <w:sz w:val="24"/>
          <w:szCs w:val="24"/>
        </w:rPr>
      </w:pPr>
      <w:r>
        <w:rPr>
          <w:rFonts w:ascii="Times New Roman" w:hAnsi="Times New Roman" w:cs="Times New Roman"/>
          <w:sz w:val="24"/>
          <w:szCs w:val="24"/>
        </w:rPr>
        <w:t xml:space="preserve">Centre d’histoire de Saint-Hyacinthe, « Paul-Frédérique </w:t>
      </w:r>
      <w:proofErr w:type="spellStart"/>
      <w:r>
        <w:rPr>
          <w:rFonts w:ascii="Times New Roman" w:hAnsi="Times New Roman" w:cs="Times New Roman"/>
          <w:sz w:val="24"/>
          <w:szCs w:val="24"/>
        </w:rPr>
        <w:t>Payan</w:t>
      </w:r>
      <w:proofErr w:type="spellEnd"/>
      <w:r>
        <w:rPr>
          <w:rFonts w:ascii="Times New Roman" w:hAnsi="Times New Roman" w:cs="Times New Roman"/>
          <w:sz w:val="24"/>
          <w:szCs w:val="24"/>
        </w:rPr>
        <w:t>, 1910-1914 », (en ligne</w:t>
      </w:r>
      <w:proofErr w:type="gramStart"/>
      <w:r>
        <w:rPr>
          <w:rFonts w:ascii="Times New Roman" w:hAnsi="Times New Roman" w:cs="Times New Roman"/>
          <w:sz w:val="24"/>
          <w:szCs w:val="24"/>
        </w:rPr>
        <w:t>);</w:t>
      </w:r>
      <w:proofErr w:type="gramEnd"/>
    </w:p>
    <w:p w:rsidR="00E66CF0" w:rsidRDefault="00E66CF0" w:rsidP="0093065F">
      <w:pPr>
        <w:ind w:firstLine="708"/>
        <w:jc w:val="both"/>
        <w:rPr>
          <w:rFonts w:ascii="Times New Roman" w:hAnsi="Times New Roman" w:cs="Times New Roman"/>
          <w:sz w:val="24"/>
          <w:szCs w:val="24"/>
        </w:rPr>
      </w:pPr>
      <w:r>
        <w:rPr>
          <w:rFonts w:ascii="Times New Roman" w:hAnsi="Times New Roman" w:cs="Times New Roman"/>
          <w:sz w:val="24"/>
          <w:szCs w:val="24"/>
        </w:rPr>
        <w:t xml:space="preserve">« Notes d’histoire religieuse protestante de la région selon </w:t>
      </w:r>
      <w:r w:rsidRPr="005B7C02">
        <w:rPr>
          <w:rFonts w:ascii="Times New Roman" w:hAnsi="Times New Roman" w:cs="Times New Roman"/>
          <w:i/>
          <w:sz w:val="24"/>
          <w:szCs w:val="24"/>
        </w:rPr>
        <w:t>L’Aurore</w:t>
      </w:r>
      <w:r>
        <w:rPr>
          <w:rFonts w:ascii="Times New Roman" w:hAnsi="Times New Roman" w:cs="Times New Roman"/>
          <w:sz w:val="24"/>
          <w:szCs w:val="24"/>
        </w:rPr>
        <w:t xml:space="preserve"> (3) (en ligne).</w:t>
      </w:r>
    </w:p>
    <w:p w:rsidR="003307E5" w:rsidRDefault="003307E5" w:rsidP="0093065F">
      <w:pPr>
        <w:jc w:val="both"/>
        <w:rPr>
          <w:rFonts w:ascii="Times New Roman" w:hAnsi="Times New Roman" w:cs="Times New Roman"/>
          <w:sz w:val="24"/>
          <w:szCs w:val="24"/>
        </w:rPr>
      </w:pPr>
      <w:r>
        <w:rPr>
          <w:rFonts w:ascii="Times New Roman" w:hAnsi="Times New Roman" w:cs="Times New Roman"/>
          <w:sz w:val="24"/>
          <w:szCs w:val="24"/>
        </w:rPr>
        <w:t xml:space="preserve">Coll., </w:t>
      </w:r>
      <w:r w:rsidRPr="005B7C02">
        <w:rPr>
          <w:rFonts w:ascii="Times New Roman" w:hAnsi="Times New Roman" w:cs="Times New Roman"/>
          <w:i/>
          <w:sz w:val="24"/>
          <w:szCs w:val="24"/>
        </w:rPr>
        <w:t>Saint-Hyacinthe. Des vies. Des siècles. Une histoire, 1757-1988</w:t>
      </w:r>
      <w:r>
        <w:rPr>
          <w:rFonts w:ascii="Times New Roman" w:hAnsi="Times New Roman" w:cs="Times New Roman"/>
          <w:sz w:val="24"/>
          <w:szCs w:val="24"/>
        </w:rPr>
        <w:t xml:space="preserve">, Saint-Hyacinthe, </w:t>
      </w:r>
    </w:p>
    <w:p w:rsidR="003307E5" w:rsidRPr="008A6550" w:rsidRDefault="003307E5" w:rsidP="0093065F">
      <w:pPr>
        <w:jc w:val="both"/>
        <w:rPr>
          <w:rFonts w:ascii="Times New Roman" w:hAnsi="Times New Roman" w:cs="Times New Roman"/>
          <w:i/>
          <w:sz w:val="24"/>
          <w:szCs w:val="24"/>
        </w:rPr>
      </w:pPr>
      <w:r>
        <w:rPr>
          <w:rFonts w:ascii="Times New Roman" w:hAnsi="Times New Roman" w:cs="Times New Roman"/>
          <w:sz w:val="24"/>
          <w:szCs w:val="24"/>
        </w:rPr>
        <w:t xml:space="preserve">Commission royale sur l’enseignement technique et industriel, </w:t>
      </w:r>
      <w:r w:rsidRPr="008A6550">
        <w:rPr>
          <w:rFonts w:ascii="Times New Roman" w:hAnsi="Times New Roman" w:cs="Times New Roman"/>
          <w:i/>
          <w:sz w:val="24"/>
          <w:szCs w:val="24"/>
        </w:rPr>
        <w:t xml:space="preserve">Rapport des </w:t>
      </w:r>
    </w:p>
    <w:p w:rsidR="008A6550" w:rsidRDefault="008A6550" w:rsidP="0093065F">
      <w:pPr>
        <w:ind w:firstLine="708"/>
        <w:jc w:val="both"/>
        <w:rPr>
          <w:rFonts w:ascii="Times New Roman" w:hAnsi="Times New Roman" w:cs="Times New Roman"/>
          <w:sz w:val="24"/>
          <w:szCs w:val="24"/>
        </w:rPr>
      </w:pPr>
      <w:proofErr w:type="gramStart"/>
      <w:r w:rsidRPr="008A6550">
        <w:rPr>
          <w:rFonts w:ascii="Times New Roman" w:hAnsi="Times New Roman" w:cs="Times New Roman"/>
          <w:i/>
          <w:sz w:val="24"/>
          <w:szCs w:val="24"/>
        </w:rPr>
        <w:t>commissaires</w:t>
      </w:r>
      <w:proofErr w:type="gramEnd"/>
      <w:r w:rsidRPr="008A6550">
        <w:rPr>
          <w:rFonts w:ascii="Times New Roman" w:hAnsi="Times New Roman" w:cs="Times New Roman"/>
          <w:i/>
          <w:sz w:val="24"/>
          <w:szCs w:val="24"/>
        </w:rPr>
        <w:t>,</w:t>
      </w:r>
      <w:r>
        <w:rPr>
          <w:rFonts w:ascii="Times New Roman" w:hAnsi="Times New Roman" w:cs="Times New Roman"/>
          <w:sz w:val="24"/>
          <w:szCs w:val="24"/>
        </w:rPr>
        <w:t xml:space="preserve"> Partie IV, Ottawa, J. de L. Taché, 1914, p. 2035-2037 (en ligne).</w:t>
      </w:r>
    </w:p>
    <w:p w:rsidR="003307E5" w:rsidRDefault="003307E5" w:rsidP="0093065F">
      <w:pPr>
        <w:jc w:val="both"/>
        <w:rPr>
          <w:rFonts w:ascii="Times New Roman" w:hAnsi="Times New Roman" w:cs="Times New Roman"/>
          <w:sz w:val="24"/>
          <w:szCs w:val="24"/>
        </w:rPr>
      </w:pPr>
      <w:r>
        <w:rPr>
          <w:rFonts w:ascii="Times New Roman" w:hAnsi="Times New Roman" w:cs="Times New Roman"/>
          <w:sz w:val="24"/>
          <w:szCs w:val="24"/>
        </w:rPr>
        <w:t xml:space="preserve">Hébert, Hélène et J. N. Dion, </w:t>
      </w:r>
      <w:r w:rsidRPr="003307E5">
        <w:rPr>
          <w:rFonts w:ascii="Times New Roman" w:hAnsi="Times New Roman" w:cs="Times New Roman"/>
          <w:i/>
          <w:sz w:val="24"/>
          <w:szCs w:val="24"/>
        </w:rPr>
        <w:t>Cent ans d’engagement, 1893-1993</w:t>
      </w:r>
      <w:r>
        <w:rPr>
          <w:rFonts w:ascii="Times New Roman" w:hAnsi="Times New Roman" w:cs="Times New Roman"/>
          <w:sz w:val="24"/>
          <w:szCs w:val="24"/>
        </w:rPr>
        <w:t xml:space="preserve">, Saint-Hyacinthe, La </w:t>
      </w:r>
    </w:p>
    <w:p w:rsidR="00E66CF0" w:rsidRDefault="00E66CF0" w:rsidP="0093065F">
      <w:pPr>
        <w:ind w:firstLine="708"/>
        <w:jc w:val="both"/>
        <w:rPr>
          <w:rFonts w:ascii="Times New Roman" w:hAnsi="Times New Roman" w:cs="Times New Roman"/>
          <w:sz w:val="24"/>
          <w:szCs w:val="24"/>
        </w:rPr>
      </w:pPr>
      <w:r>
        <w:rPr>
          <w:rFonts w:ascii="Times New Roman" w:hAnsi="Times New Roman" w:cs="Times New Roman"/>
          <w:sz w:val="24"/>
          <w:szCs w:val="24"/>
        </w:rPr>
        <w:t xml:space="preserve">Chambre de commerce de Saint-Hyacinthe, p, 17 et 57. </w:t>
      </w:r>
    </w:p>
    <w:p w:rsidR="003307E5" w:rsidRDefault="003307E5" w:rsidP="0093065F">
      <w:pPr>
        <w:jc w:val="both"/>
        <w:rPr>
          <w:rFonts w:ascii="Times New Roman" w:hAnsi="Times New Roman" w:cs="Times New Roman"/>
          <w:sz w:val="24"/>
          <w:szCs w:val="24"/>
        </w:rPr>
      </w:pPr>
      <w:r>
        <w:rPr>
          <w:rFonts w:ascii="Times New Roman" w:hAnsi="Times New Roman" w:cs="Times New Roman"/>
          <w:sz w:val="24"/>
          <w:szCs w:val="24"/>
        </w:rPr>
        <w:t xml:space="preserve">Lougheed, Richard, Généalogie, </w:t>
      </w:r>
      <w:proofErr w:type="spellStart"/>
      <w:r>
        <w:rPr>
          <w:rFonts w:ascii="Times New Roman" w:hAnsi="Times New Roman" w:cs="Times New Roman"/>
          <w:sz w:val="24"/>
          <w:szCs w:val="24"/>
        </w:rPr>
        <w:t>SHPFQ</w:t>
      </w:r>
      <w:proofErr w:type="spellEnd"/>
      <w:r>
        <w:rPr>
          <w:rFonts w:ascii="Times New Roman" w:hAnsi="Times New Roman" w:cs="Times New Roman"/>
          <w:sz w:val="24"/>
          <w:szCs w:val="24"/>
        </w:rPr>
        <w:t>.</w:t>
      </w:r>
    </w:p>
    <w:p w:rsidR="003307E5" w:rsidRDefault="003307E5" w:rsidP="0093065F">
      <w:pPr>
        <w:jc w:val="both"/>
        <w:rPr>
          <w:rFonts w:ascii="Times New Roman" w:hAnsi="Times New Roman" w:cs="Times New Roman"/>
          <w:sz w:val="24"/>
          <w:szCs w:val="24"/>
        </w:rPr>
      </w:pPr>
      <w:proofErr w:type="spellStart"/>
      <w:r>
        <w:rPr>
          <w:rFonts w:ascii="Times New Roman" w:hAnsi="Times New Roman" w:cs="Times New Roman"/>
          <w:sz w:val="24"/>
          <w:szCs w:val="24"/>
        </w:rPr>
        <w:t>Payan</w:t>
      </w:r>
      <w:proofErr w:type="spellEnd"/>
      <w:r>
        <w:rPr>
          <w:rFonts w:ascii="Times New Roman" w:hAnsi="Times New Roman" w:cs="Times New Roman"/>
          <w:sz w:val="24"/>
          <w:szCs w:val="24"/>
        </w:rPr>
        <w:t xml:space="preserve">-Gould, Eugénie, </w:t>
      </w:r>
      <w:r w:rsidRPr="003307E5">
        <w:rPr>
          <w:rFonts w:ascii="Times New Roman" w:hAnsi="Times New Roman" w:cs="Times New Roman"/>
          <w:i/>
          <w:sz w:val="24"/>
          <w:szCs w:val="24"/>
        </w:rPr>
        <w:t xml:space="preserve">Le livre d’Eugénie – Une bénédiction paternelle/A </w:t>
      </w:r>
      <w:proofErr w:type="spellStart"/>
      <w:r w:rsidRPr="003307E5">
        <w:rPr>
          <w:rFonts w:ascii="Times New Roman" w:hAnsi="Times New Roman" w:cs="Times New Roman"/>
          <w:i/>
          <w:sz w:val="24"/>
          <w:szCs w:val="24"/>
        </w:rPr>
        <w:t>Father’s</w:t>
      </w:r>
      <w:proofErr w:type="spellEnd"/>
      <w:r w:rsidRPr="003307E5">
        <w:rPr>
          <w:rFonts w:ascii="Times New Roman" w:hAnsi="Times New Roman" w:cs="Times New Roman"/>
          <w:i/>
          <w:sz w:val="24"/>
          <w:szCs w:val="24"/>
        </w:rPr>
        <w:t xml:space="preserve"> </w:t>
      </w:r>
    </w:p>
    <w:p w:rsidR="008A6550" w:rsidRDefault="003307E5" w:rsidP="0093065F">
      <w:pPr>
        <w:ind w:left="705"/>
        <w:jc w:val="both"/>
        <w:rPr>
          <w:rFonts w:ascii="Times New Roman" w:hAnsi="Times New Roman" w:cs="Times New Roman"/>
          <w:sz w:val="24"/>
          <w:szCs w:val="24"/>
        </w:rPr>
      </w:pPr>
      <w:r w:rsidRPr="003307E5">
        <w:rPr>
          <w:rFonts w:ascii="Times New Roman" w:hAnsi="Times New Roman" w:cs="Times New Roman"/>
          <w:i/>
          <w:sz w:val="24"/>
          <w:szCs w:val="24"/>
        </w:rPr>
        <w:t>Blessing</w:t>
      </w:r>
      <w:r>
        <w:rPr>
          <w:rFonts w:ascii="Times New Roman" w:hAnsi="Times New Roman" w:cs="Times New Roman"/>
          <w:sz w:val="24"/>
          <w:szCs w:val="24"/>
        </w:rPr>
        <w:t xml:space="preserve">, Association À la recherche des </w:t>
      </w:r>
      <w:proofErr w:type="spellStart"/>
      <w:r>
        <w:rPr>
          <w:rFonts w:ascii="Times New Roman" w:hAnsi="Times New Roman" w:cs="Times New Roman"/>
          <w:sz w:val="24"/>
          <w:szCs w:val="24"/>
        </w:rPr>
        <w:t>Payan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Researching</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Paan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Family</w:t>
      </w:r>
      <w:proofErr w:type="spellEnd"/>
      <w:r>
        <w:rPr>
          <w:rFonts w:ascii="Times New Roman" w:hAnsi="Times New Roman" w:cs="Times New Roman"/>
          <w:sz w:val="24"/>
          <w:szCs w:val="24"/>
        </w:rPr>
        <w:t xml:space="preserve"> </w:t>
      </w:r>
      <w:r w:rsidR="008A6550">
        <w:rPr>
          <w:rFonts w:ascii="Times New Roman" w:hAnsi="Times New Roman" w:cs="Times New Roman"/>
          <w:sz w:val="24"/>
          <w:szCs w:val="24"/>
        </w:rPr>
        <w:t xml:space="preserve">Association, 1996, 135 p. </w:t>
      </w:r>
    </w:p>
    <w:p w:rsidR="003307E5" w:rsidRDefault="003307E5" w:rsidP="0093065F">
      <w:pPr>
        <w:jc w:val="both"/>
        <w:rPr>
          <w:rFonts w:ascii="Times New Roman" w:hAnsi="Times New Roman" w:cs="Times New Roman"/>
          <w:sz w:val="24"/>
          <w:szCs w:val="24"/>
        </w:rPr>
      </w:pPr>
      <w:r>
        <w:rPr>
          <w:rFonts w:ascii="Times New Roman" w:hAnsi="Times New Roman" w:cs="Times New Roman"/>
          <w:sz w:val="24"/>
          <w:szCs w:val="24"/>
        </w:rPr>
        <w:t xml:space="preserve">Rondeau, Samuel, « Départ d’un homme de bien », </w:t>
      </w:r>
      <w:r w:rsidRPr="002C4E56">
        <w:rPr>
          <w:rFonts w:ascii="Times New Roman" w:hAnsi="Times New Roman" w:cs="Times New Roman"/>
          <w:i/>
          <w:sz w:val="24"/>
          <w:szCs w:val="24"/>
        </w:rPr>
        <w:t>L’Aurore</w:t>
      </w:r>
      <w:r>
        <w:rPr>
          <w:rFonts w:ascii="Times New Roman" w:hAnsi="Times New Roman" w:cs="Times New Roman"/>
          <w:sz w:val="24"/>
          <w:szCs w:val="24"/>
        </w:rPr>
        <w:t>, 7 nov. 1919, p. 3-4.</w:t>
      </w:r>
    </w:p>
    <w:p w:rsidR="003307E5" w:rsidRDefault="003307E5" w:rsidP="0093065F">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tome</w:t>
      </w:r>
      <w:proofErr w:type="gramEnd"/>
      <w:r>
        <w:rPr>
          <w:rFonts w:ascii="Times New Roman" w:hAnsi="Times New Roman" w:cs="Times New Roman"/>
          <w:sz w:val="24"/>
          <w:szCs w:val="24"/>
        </w:rPr>
        <w:t xml:space="preserve"> 2, </w:t>
      </w:r>
      <w:r w:rsidR="008A6550">
        <w:rPr>
          <w:rFonts w:ascii="Times New Roman" w:hAnsi="Times New Roman" w:cs="Times New Roman"/>
          <w:sz w:val="24"/>
          <w:szCs w:val="24"/>
        </w:rPr>
        <w:t>« </w:t>
      </w:r>
      <w:proofErr w:type="spellStart"/>
      <w:r>
        <w:rPr>
          <w:rFonts w:ascii="Times New Roman" w:hAnsi="Times New Roman" w:cs="Times New Roman"/>
          <w:sz w:val="24"/>
          <w:szCs w:val="24"/>
        </w:rPr>
        <w:t>Payan</w:t>
      </w:r>
      <w:proofErr w:type="spellEnd"/>
      <w:r>
        <w:rPr>
          <w:rFonts w:ascii="Times New Roman" w:hAnsi="Times New Roman" w:cs="Times New Roman"/>
          <w:sz w:val="24"/>
          <w:szCs w:val="24"/>
        </w:rPr>
        <w:t>, Paul-Frédérique</w:t>
      </w:r>
      <w:r w:rsidR="008A6550">
        <w:rPr>
          <w:rFonts w:ascii="Times New Roman" w:hAnsi="Times New Roman" w:cs="Times New Roman"/>
          <w:sz w:val="24"/>
          <w:szCs w:val="24"/>
        </w:rPr>
        <w:t> »</w:t>
      </w:r>
      <w:r>
        <w:rPr>
          <w:rFonts w:ascii="Times New Roman" w:hAnsi="Times New Roman" w:cs="Times New Roman"/>
          <w:sz w:val="24"/>
          <w:szCs w:val="24"/>
        </w:rPr>
        <w:t xml:space="preserve">, p. 470-473. </w:t>
      </w:r>
    </w:p>
    <w:p w:rsidR="002D40D1" w:rsidRDefault="002D40D1" w:rsidP="0093065F">
      <w:pPr>
        <w:jc w:val="both"/>
        <w:rPr>
          <w:rFonts w:ascii="Times New Roman" w:hAnsi="Times New Roman" w:cs="Times New Roman"/>
          <w:sz w:val="24"/>
          <w:szCs w:val="24"/>
        </w:rPr>
      </w:pPr>
    </w:p>
    <w:p w:rsidR="008A1DBC" w:rsidRDefault="008A1DBC" w:rsidP="0093065F">
      <w:pPr>
        <w:ind w:firstLine="708"/>
        <w:jc w:val="both"/>
        <w:rPr>
          <w:rFonts w:ascii="Times New Roman" w:hAnsi="Times New Roman" w:cs="Times New Roman"/>
          <w:sz w:val="24"/>
          <w:szCs w:val="24"/>
        </w:rPr>
      </w:pPr>
    </w:p>
    <w:p w:rsidR="008A1DBC" w:rsidRPr="00B167E9" w:rsidRDefault="00E66CF0" w:rsidP="0093065F">
      <w:pPr>
        <w:ind w:firstLine="708"/>
        <w:jc w:val="both"/>
        <w:rPr>
          <w:rFonts w:ascii="Times New Roman" w:hAnsi="Times New Roman" w:cs="Times New Roman"/>
          <w:i/>
          <w:sz w:val="24"/>
          <w:szCs w:val="24"/>
        </w:rPr>
      </w:pPr>
      <w:r w:rsidRPr="00B167E9">
        <w:rPr>
          <w:rFonts w:ascii="Times New Roman" w:hAnsi="Times New Roman" w:cs="Times New Roman"/>
          <w:i/>
          <w:sz w:val="24"/>
          <w:szCs w:val="24"/>
        </w:rPr>
        <w:t xml:space="preserve">Voir aussi </w:t>
      </w:r>
      <w:r w:rsidR="00541387">
        <w:rPr>
          <w:rFonts w:ascii="Times New Roman" w:hAnsi="Times New Roman" w:cs="Times New Roman"/>
          <w:i/>
          <w:sz w:val="24"/>
          <w:szCs w:val="24"/>
        </w:rPr>
        <w:t xml:space="preserve">sur le présent </w:t>
      </w:r>
      <w:r w:rsidR="005A4056" w:rsidRPr="00B167E9">
        <w:rPr>
          <w:rFonts w:ascii="Times New Roman" w:hAnsi="Times New Roman" w:cs="Times New Roman"/>
          <w:i/>
          <w:sz w:val="24"/>
          <w:szCs w:val="24"/>
        </w:rPr>
        <w:t xml:space="preserve">site </w:t>
      </w:r>
      <w:r w:rsidRPr="00B167E9">
        <w:rPr>
          <w:rFonts w:ascii="Times New Roman" w:hAnsi="Times New Roman" w:cs="Times New Roman"/>
          <w:i/>
          <w:sz w:val="24"/>
          <w:szCs w:val="24"/>
        </w:rPr>
        <w:t>l</w:t>
      </w:r>
      <w:r w:rsidR="00541387">
        <w:rPr>
          <w:rFonts w:ascii="Times New Roman" w:hAnsi="Times New Roman" w:cs="Times New Roman"/>
          <w:i/>
          <w:sz w:val="24"/>
          <w:szCs w:val="24"/>
        </w:rPr>
        <w:t xml:space="preserve">a biographie parallèle de </w:t>
      </w:r>
      <w:proofErr w:type="spellStart"/>
      <w:r w:rsidR="00541387">
        <w:rPr>
          <w:rFonts w:ascii="Times New Roman" w:hAnsi="Times New Roman" w:cs="Times New Roman"/>
          <w:i/>
          <w:sz w:val="24"/>
          <w:szCs w:val="24"/>
        </w:rPr>
        <w:t>Silas</w:t>
      </w:r>
      <w:proofErr w:type="spellEnd"/>
      <w:r w:rsidR="00541387">
        <w:rPr>
          <w:rFonts w:ascii="Times New Roman" w:hAnsi="Times New Roman" w:cs="Times New Roman"/>
          <w:i/>
          <w:sz w:val="24"/>
          <w:szCs w:val="24"/>
        </w:rPr>
        <w:t>-</w:t>
      </w:r>
      <w:r w:rsidRPr="00B167E9">
        <w:rPr>
          <w:rFonts w:ascii="Times New Roman" w:hAnsi="Times New Roman" w:cs="Times New Roman"/>
          <w:i/>
          <w:sz w:val="24"/>
          <w:szCs w:val="24"/>
        </w:rPr>
        <w:t>T. Duclos et un bref a</w:t>
      </w:r>
      <w:r w:rsidR="00B167E9" w:rsidRPr="00B167E9">
        <w:rPr>
          <w:rFonts w:ascii="Times New Roman" w:hAnsi="Times New Roman" w:cs="Times New Roman"/>
          <w:i/>
          <w:sz w:val="24"/>
          <w:szCs w:val="24"/>
        </w:rPr>
        <w:t xml:space="preserve">perçu historique de la tannerie Duclos &amp; </w:t>
      </w:r>
      <w:proofErr w:type="spellStart"/>
      <w:r w:rsidR="00B167E9" w:rsidRPr="00B167E9">
        <w:rPr>
          <w:rFonts w:ascii="Times New Roman" w:hAnsi="Times New Roman" w:cs="Times New Roman"/>
          <w:i/>
          <w:sz w:val="24"/>
          <w:szCs w:val="24"/>
        </w:rPr>
        <w:t>Payan</w:t>
      </w:r>
      <w:proofErr w:type="spellEnd"/>
      <w:r w:rsidR="00B167E9" w:rsidRPr="00B167E9">
        <w:rPr>
          <w:rFonts w:ascii="Times New Roman" w:hAnsi="Times New Roman" w:cs="Times New Roman"/>
          <w:i/>
          <w:sz w:val="24"/>
          <w:szCs w:val="24"/>
        </w:rPr>
        <w:t xml:space="preserve">. </w:t>
      </w:r>
    </w:p>
    <w:p w:rsidR="008A1DBC" w:rsidRDefault="008A1DBC" w:rsidP="0093065F">
      <w:pPr>
        <w:ind w:firstLine="708"/>
        <w:jc w:val="both"/>
        <w:rPr>
          <w:rFonts w:ascii="Times New Roman" w:hAnsi="Times New Roman" w:cs="Times New Roman"/>
          <w:sz w:val="24"/>
          <w:szCs w:val="24"/>
        </w:rPr>
      </w:pPr>
    </w:p>
    <w:p w:rsidR="008A1DBC" w:rsidRPr="009D3CE4" w:rsidRDefault="008A1DBC" w:rsidP="002E50C8">
      <w:pPr>
        <w:ind w:firstLine="708"/>
        <w:rPr>
          <w:rFonts w:ascii="Times New Roman" w:hAnsi="Times New Roman" w:cs="Times New Roman"/>
          <w:sz w:val="24"/>
          <w:szCs w:val="24"/>
        </w:rPr>
      </w:pPr>
    </w:p>
    <w:sectPr w:rsidR="008A1DBC" w:rsidRPr="009D3CE4">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97" w:rsidRDefault="00E06297" w:rsidP="00C4644A">
      <w:r>
        <w:separator/>
      </w:r>
    </w:p>
  </w:endnote>
  <w:endnote w:type="continuationSeparator" w:id="0">
    <w:p w:rsidR="00E06297" w:rsidRDefault="00E06297" w:rsidP="00C4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97" w:rsidRDefault="00E06297" w:rsidP="00C4644A">
      <w:r>
        <w:separator/>
      </w:r>
    </w:p>
  </w:footnote>
  <w:footnote w:type="continuationSeparator" w:id="0">
    <w:p w:rsidR="00E06297" w:rsidRDefault="00E06297" w:rsidP="00C4644A">
      <w:r>
        <w:continuationSeparator/>
      </w:r>
    </w:p>
  </w:footnote>
  <w:footnote w:id="1">
    <w:p w:rsidR="00283C62" w:rsidRPr="0093065F" w:rsidRDefault="00283C62" w:rsidP="0093065F">
      <w:pPr>
        <w:pStyle w:val="Notedebasdepage"/>
        <w:jc w:val="both"/>
        <w:rPr>
          <w:rFonts w:ascii="Times New Roman" w:hAnsi="Times New Roman" w:cs="Times New Roman"/>
        </w:rPr>
      </w:pPr>
      <w:r w:rsidRPr="0093065F">
        <w:rPr>
          <w:rStyle w:val="Appelnotedebasdep"/>
          <w:rFonts w:ascii="Times New Roman" w:hAnsi="Times New Roman" w:cs="Times New Roman"/>
        </w:rPr>
        <w:footnoteRef/>
      </w:r>
      <w:r w:rsidRPr="0093065F">
        <w:rPr>
          <w:rFonts w:ascii="Times New Roman" w:hAnsi="Times New Roman" w:cs="Times New Roman"/>
        </w:rPr>
        <w:t xml:space="preserve"> </w:t>
      </w:r>
      <w:r w:rsidR="0069740F" w:rsidRPr="0093065F">
        <w:rPr>
          <w:rFonts w:ascii="Times New Roman" w:hAnsi="Times New Roman" w:cs="Times New Roman"/>
        </w:rPr>
        <w:t xml:space="preserve">Il écrivait ainsi son nom bien que cette forme soit généralement féminine. </w:t>
      </w:r>
    </w:p>
  </w:footnote>
  <w:footnote w:id="2">
    <w:p w:rsidR="00C4644A" w:rsidRPr="0093065F" w:rsidRDefault="00C4644A" w:rsidP="0093065F">
      <w:pPr>
        <w:pStyle w:val="Notedebasdepage"/>
        <w:jc w:val="both"/>
        <w:rPr>
          <w:rFonts w:ascii="Times New Roman" w:hAnsi="Times New Roman" w:cs="Times New Roman"/>
        </w:rPr>
      </w:pPr>
      <w:r w:rsidRPr="0093065F">
        <w:rPr>
          <w:rStyle w:val="Appelnotedebasdep"/>
          <w:rFonts w:ascii="Times New Roman" w:hAnsi="Times New Roman" w:cs="Times New Roman"/>
        </w:rPr>
        <w:footnoteRef/>
      </w:r>
      <w:r w:rsidRPr="0093065F">
        <w:rPr>
          <w:rFonts w:ascii="Times New Roman" w:hAnsi="Times New Roman" w:cs="Times New Roman"/>
        </w:rPr>
        <w:t xml:space="preserve"> Il existe plusieurs biographies du maire </w:t>
      </w:r>
      <w:proofErr w:type="spellStart"/>
      <w:r w:rsidRPr="0093065F">
        <w:rPr>
          <w:rFonts w:ascii="Times New Roman" w:hAnsi="Times New Roman" w:cs="Times New Roman"/>
        </w:rPr>
        <w:t>Payan</w:t>
      </w:r>
      <w:proofErr w:type="spellEnd"/>
      <w:r w:rsidR="00A457E1" w:rsidRPr="0093065F">
        <w:rPr>
          <w:rFonts w:ascii="Times New Roman" w:hAnsi="Times New Roman" w:cs="Times New Roman"/>
        </w:rPr>
        <w:t xml:space="preserve"> dont la principale est celle qu’on trouve sur le site du Centre d’</w:t>
      </w:r>
      <w:r w:rsidR="00134C21" w:rsidRPr="0093065F">
        <w:rPr>
          <w:rFonts w:ascii="Times New Roman" w:hAnsi="Times New Roman" w:cs="Times New Roman"/>
        </w:rPr>
        <w:t xml:space="preserve">histoire de Saint-Hyacinthe, qui suit de </w:t>
      </w:r>
      <w:r w:rsidR="00E06906" w:rsidRPr="0093065F">
        <w:rPr>
          <w:rFonts w:ascii="Times New Roman" w:hAnsi="Times New Roman" w:cs="Times New Roman"/>
        </w:rPr>
        <w:t xml:space="preserve">très </w:t>
      </w:r>
      <w:r w:rsidR="00134C21" w:rsidRPr="0093065F">
        <w:rPr>
          <w:rFonts w:ascii="Times New Roman" w:hAnsi="Times New Roman" w:cs="Times New Roman"/>
        </w:rPr>
        <w:t xml:space="preserve">près </w:t>
      </w:r>
      <w:r w:rsidR="00E47B65" w:rsidRPr="0093065F">
        <w:rPr>
          <w:rFonts w:ascii="Times New Roman" w:hAnsi="Times New Roman" w:cs="Times New Roman"/>
        </w:rPr>
        <w:t xml:space="preserve">la biographie parue dans </w:t>
      </w:r>
      <w:r w:rsidR="00CD5A1B" w:rsidRPr="0093065F">
        <w:rPr>
          <w:rFonts w:ascii="Times New Roman" w:hAnsi="Times New Roman" w:cs="Times New Roman"/>
          <w:i/>
        </w:rPr>
        <w:t xml:space="preserve">A </w:t>
      </w:r>
      <w:proofErr w:type="spellStart"/>
      <w:r w:rsidR="00CD5A1B" w:rsidRPr="0093065F">
        <w:rPr>
          <w:rFonts w:ascii="Times New Roman" w:hAnsi="Times New Roman" w:cs="Times New Roman"/>
          <w:i/>
        </w:rPr>
        <w:t>Cyclopedia</w:t>
      </w:r>
      <w:proofErr w:type="spellEnd"/>
      <w:r w:rsidR="00CD5A1B" w:rsidRPr="0093065F">
        <w:rPr>
          <w:rFonts w:ascii="Times New Roman" w:hAnsi="Times New Roman" w:cs="Times New Roman"/>
          <w:i/>
        </w:rPr>
        <w:t xml:space="preserve"> </w:t>
      </w:r>
      <w:r w:rsidR="00E47B65" w:rsidRPr="0093065F">
        <w:rPr>
          <w:rFonts w:ascii="Times New Roman" w:hAnsi="Times New Roman" w:cs="Times New Roman"/>
          <w:i/>
        </w:rPr>
        <w:t>o</w:t>
      </w:r>
      <w:r w:rsidR="00CD5A1B" w:rsidRPr="0093065F">
        <w:rPr>
          <w:rFonts w:ascii="Times New Roman" w:hAnsi="Times New Roman" w:cs="Times New Roman"/>
          <w:i/>
        </w:rPr>
        <w:t>f</w:t>
      </w:r>
      <w:r w:rsidR="00E47B65" w:rsidRPr="0093065F">
        <w:rPr>
          <w:rFonts w:ascii="Times New Roman" w:hAnsi="Times New Roman" w:cs="Times New Roman"/>
          <w:i/>
        </w:rPr>
        <w:t xml:space="preserve"> Canadian </w:t>
      </w:r>
      <w:proofErr w:type="spellStart"/>
      <w:r w:rsidR="00E47B65" w:rsidRPr="0093065F">
        <w:rPr>
          <w:rFonts w:ascii="Times New Roman" w:hAnsi="Times New Roman" w:cs="Times New Roman"/>
          <w:i/>
        </w:rPr>
        <w:t>Biography</w:t>
      </w:r>
      <w:proofErr w:type="spellEnd"/>
      <w:r w:rsidR="00E47B65" w:rsidRPr="0093065F">
        <w:rPr>
          <w:rFonts w:ascii="Times New Roman" w:hAnsi="Times New Roman" w:cs="Times New Roman"/>
        </w:rPr>
        <w:t>, paru en 1888, p. 63</w:t>
      </w:r>
      <w:r w:rsidR="00E06906" w:rsidRPr="0093065F">
        <w:rPr>
          <w:rFonts w:ascii="Times New Roman" w:hAnsi="Times New Roman" w:cs="Times New Roman"/>
        </w:rPr>
        <w:t xml:space="preserve">8-639 que </w:t>
      </w:r>
      <w:r w:rsidR="00CD5A1B" w:rsidRPr="0093065F">
        <w:rPr>
          <w:rFonts w:ascii="Times New Roman" w:hAnsi="Times New Roman" w:cs="Times New Roman"/>
        </w:rPr>
        <w:t>les rédacteurs</w:t>
      </w:r>
      <w:r w:rsidR="009D500B" w:rsidRPr="0093065F">
        <w:rPr>
          <w:rFonts w:ascii="Times New Roman" w:hAnsi="Times New Roman" w:cs="Times New Roman"/>
        </w:rPr>
        <w:t xml:space="preserve"> de Saint-Hyacinthe</w:t>
      </w:r>
      <w:r w:rsidR="00CD5A1B" w:rsidRPr="0093065F">
        <w:rPr>
          <w:rFonts w:ascii="Times New Roman" w:hAnsi="Times New Roman" w:cs="Times New Roman"/>
          <w:i/>
        </w:rPr>
        <w:t>,</w:t>
      </w:r>
      <w:r w:rsidR="009D500B" w:rsidRPr="0093065F">
        <w:rPr>
          <w:rFonts w:ascii="Times New Roman" w:hAnsi="Times New Roman" w:cs="Times New Roman"/>
          <w:i/>
        </w:rPr>
        <w:t xml:space="preserve"> Des </w:t>
      </w:r>
      <w:r w:rsidR="00C26E1F" w:rsidRPr="0093065F">
        <w:rPr>
          <w:rFonts w:ascii="Times New Roman" w:hAnsi="Times New Roman" w:cs="Times New Roman"/>
          <w:i/>
        </w:rPr>
        <w:t>v</w:t>
      </w:r>
      <w:r w:rsidR="009D500B" w:rsidRPr="0093065F">
        <w:rPr>
          <w:rFonts w:ascii="Times New Roman" w:hAnsi="Times New Roman" w:cs="Times New Roman"/>
          <w:i/>
        </w:rPr>
        <w:t>ies. Des</w:t>
      </w:r>
      <w:r w:rsidR="00C26E1F" w:rsidRPr="0093065F">
        <w:rPr>
          <w:rFonts w:ascii="Times New Roman" w:hAnsi="Times New Roman" w:cs="Times New Roman"/>
          <w:i/>
        </w:rPr>
        <w:t xml:space="preserve"> siècles. Une histoire, 1757-1988</w:t>
      </w:r>
      <w:r w:rsidR="00C26E1F" w:rsidRPr="0093065F">
        <w:rPr>
          <w:rFonts w:ascii="Times New Roman" w:hAnsi="Times New Roman" w:cs="Times New Roman"/>
        </w:rPr>
        <w:t>, tome 2, avai</w:t>
      </w:r>
      <w:r w:rsidR="002E6953" w:rsidRPr="0093065F">
        <w:rPr>
          <w:rFonts w:ascii="Times New Roman" w:hAnsi="Times New Roman" w:cs="Times New Roman"/>
        </w:rPr>
        <w:t>en</w:t>
      </w:r>
      <w:r w:rsidR="00C26E1F" w:rsidRPr="0093065F">
        <w:rPr>
          <w:rFonts w:ascii="Times New Roman" w:hAnsi="Times New Roman" w:cs="Times New Roman"/>
        </w:rPr>
        <w:t>t traduite en l’adapt</w:t>
      </w:r>
      <w:r w:rsidR="008768F3" w:rsidRPr="0093065F">
        <w:rPr>
          <w:rFonts w:ascii="Times New Roman" w:hAnsi="Times New Roman" w:cs="Times New Roman"/>
        </w:rPr>
        <w:t xml:space="preserve">ant à peine. </w:t>
      </w:r>
      <w:r w:rsidR="00E47B65" w:rsidRPr="0093065F">
        <w:rPr>
          <w:rFonts w:ascii="Times New Roman" w:hAnsi="Times New Roman" w:cs="Times New Roman"/>
        </w:rPr>
        <w:t>Nous partirons de cette base, mais comme o</w:t>
      </w:r>
      <w:r w:rsidR="002E6953" w:rsidRPr="0093065F">
        <w:rPr>
          <w:rFonts w:ascii="Times New Roman" w:hAnsi="Times New Roman" w:cs="Times New Roman"/>
        </w:rPr>
        <w:t xml:space="preserve">n trouve </w:t>
      </w:r>
      <w:r w:rsidR="008768F3" w:rsidRPr="0093065F">
        <w:rPr>
          <w:rFonts w:ascii="Times New Roman" w:hAnsi="Times New Roman" w:cs="Times New Roman"/>
        </w:rPr>
        <w:t xml:space="preserve">au Centre d’histoire de Saint-Hyacinthe </w:t>
      </w:r>
      <w:r w:rsidR="00A457E1" w:rsidRPr="0093065F">
        <w:rPr>
          <w:rFonts w:ascii="Times New Roman" w:hAnsi="Times New Roman" w:cs="Times New Roman"/>
        </w:rPr>
        <w:t>de nom</w:t>
      </w:r>
      <w:r w:rsidR="00E47B65" w:rsidRPr="0093065F">
        <w:rPr>
          <w:rFonts w:ascii="Times New Roman" w:hAnsi="Times New Roman" w:cs="Times New Roman"/>
        </w:rPr>
        <w:t>breuses autres informations,</w:t>
      </w:r>
      <w:r w:rsidR="00A457E1" w:rsidRPr="0093065F">
        <w:rPr>
          <w:rFonts w:ascii="Times New Roman" w:hAnsi="Times New Roman" w:cs="Times New Roman"/>
        </w:rPr>
        <w:t xml:space="preserve"> nous avons voulu </w:t>
      </w:r>
      <w:r w:rsidR="00E47B65" w:rsidRPr="0093065F">
        <w:rPr>
          <w:rFonts w:ascii="Times New Roman" w:hAnsi="Times New Roman" w:cs="Times New Roman"/>
        </w:rPr>
        <w:t xml:space="preserve">en </w:t>
      </w:r>
      <w:r w:rsidR="00A457E1" w:rsidRPr="0093065F">
        <w:rPr>
          <w:rFonts w:ascii="Times New Roman" w:hAnsi="Times New Roman" w:cs="Times New Roman"/>
        </w:rPr>
        <w:t>faire bénéficier nos lecteurs</w:t>
      </w:r>
      <w:r w:rsidR="00E47B65" w:rsidRPr="0093065F">
        <w:rPr>
          <w:rFonts w:ascii="Times New Roman" w:hAnsi="Times New Roman" w:cs="Times New Roman"/>
        </w:rPr>
        <w:t xml:space="preserve"> en adaptant cette biographie à nos besoins, y incorporant notamment la dimension religieuse comme nous l’avons fait pour les autres biographies de notre site. </w:t>
      </w:r>
    </w:p>
  </w:footnote>
  <w:footnote w:id="3">
    <w:p w:rsidR="00240DF8" w:rsidRPr="0093065F" w:rsidRDefault="00240DF8" w:rsidP="0093065F">
      <w:pPr>
        <w:pStyle w:val="Notedebasdepage"/>
        <w:jc w:val="both"/>
        <w:rPr>
          <w:rFonts w:ascii="Times New Roman" w:hAnsi="Times New Roman" w:cs="Times New Roman"/>
        </w:rPr>
      </w:pPr>
      <w:r w:rsidRPr="0093065F">
        <w:rPr>
          <w:rStyle w:val="Appelnotedebasdep"/>
          <w:rFonts w:ascii="Times New Roman" w:hAnsi="Times New Roman" w:cs="Times New Roman"/>
        </w:rPr>
        <w:footnoteRef/>
      </w:r>
      <w:r w:rsidRPr="0093065F">
        <w:rPr>
          <w:rFonts w:ascii="Times New Roman" w:hAnsi="Times New Roman" w:cs="Times New Roman"/>
        </w:rPr>
        <w:t xml:space="preserve"> </w:t>
      </w:r>
      <w:r w:rsidR="00CD5A1B" w:rsidRPr="0093065F">
        <w:rPr>
          <w:rFonts w:ascii="Times New Roman" w:hAnsi="Times New Roman" w:cs="Times New Roman"/>
        </w:rPr>
        <w:t>L</w:t>
      </w:r>
      <w:r w:rsidR="00975B82" w:rsidRPr="0093065F">
        <w:rPr>
          <w:rFonts w:ascii="Times New Roman" w:hAnsi="Times New Roman" w:cs="Times New Roman"/>
        </w:rPr>
        <w:t>a</w:t>
      </w:r>
      <w:r w:rsidRPr="0093065F">
        <w:rPr>
          <w:rFonts w:ascii="Times New Roman" w:hAnsi="Times New Roman" w:cs="Times New Roman"/>
        </w:rPr>
        <w:t xml:space="preserve"> propre mère </w:t>
      </w:r>
      <w:r w:rsidR="00975B82" w:rsidRPr="0093065F">
        <w:rPr>
          <w:rFonts w:ascii="Times New Roman" w:hAnsi="Times New Roman" w:cs="Times New Roman"/>
        </w:rPr>
        <w:t xml:space="preserve">de son époux </w:t>
      </w:r>
      <w:r w:rsidR="00CD5A1B" w:rsidRPr="0093065F">
        <w:rPr>
          <w:rFonts w:ascii="Times New Roman" w:hAnsi="Times New Roman" w:cs="Times New Roman"/>
        </w:rPr>
        <w:t xml:space="preserve">en </w:t>
      </w:r>
      <w:r w:rsidR="00975B82" w:rsidRPr="0093065F">
        <w:rPr>
          <w:rFonts w:ascii="Times New Roman" w:hAnsi="Times New Roman" w:cs="Times New Roman"/>
        </w:rPr>
        <w:t>mourra également</w:t>
      </w:r>
      <w:r w:rsidRPr="0093065F">
        <w:rPr>
          <w:rFonts w:ascii="Times New Roman" w:hAnsi="Times New Roman" w:cs="Times New Roman"/>
        </w:rPr>
        <w:t>. Le pasteur épousera peu apr</w:t>
      </w:r>
      <w:r w:rsidR="00CD5A1B" w:rsidRPr="0093065F">
        <w:rPr>
          <w:rFonts w:ascii="Times New Roman" w:hAnsi="Times New Roman" w:cs="Times New Roman"/>
        </w:rPr>
        <w:t>ès la sœur de sa première femme</w:t>
      </w:r>
      <w:r w:rsidRPr="0093065F">
        <w:rPr>
          <w:rFonts w:ascii="Times New Roman" w:hAnsi="Times New Roman" w:cs="Times New Roman"/>
        </w:rPr>
        <w:t xml:space="preserve">, Lydie-Élisa </w:t>
      </w:r>
      <w:r w:rsidR="00E32A93" w:rsidRPr="0093065F">
        <w:rPr>
          <w:rFonts w:ascii="Times New Roman" w:hAnsi="Times New Roman" w:cs="Times New Roman"/>
        </w:rPr>
        <w:t>(1834-1910)</w:t>
      </w:r>
      <w:r w:rsidR="00CD5A1B" w:rsidRPr="0093065F">
        <w:rPr>
          <w:rFonts w:ascii="Times New Roman" w:hAnsi="Times New Roman" w:cs="Times New Roman"/>
        </w:rPr>
        <w:t>,</w:t>
      </w:r>
      <w:r w:rsidR="00E32A93" w:rsidRPr="0093065F">
        <w:rPr>
          <w:rFonts w:ascii="Times New Roman" w:hAnsi="Times New Roman" w:cs="Times New Roman"/>
        </w:rPr>
        <w:t xml:space="preserve"> </w:t>
      </w:r>
      <w:r w:rsidR="00C837FD" w:rsidRPr="0093065F">
        <w:rPr>
          <w:rFonts w:ascii="Times New Roman" w:hAnsi="Times New Roman" w:cs="Times New Roman"/>
        </w:rPr>
        <w:t>et il</w:t>
      </w:r>
      <w:r w:rsidR="00E32A93" w:rsidRPr="0093065F">
        <w:rPr>
          <w:rFonts w:ascii="Times New Roman" w:hAnsi="Times New Roman" w:cs="Times New Roman"/>
        </w:rPr>
        <w:t>s</w:t>
      </w:r>
      <w:r w:rsidR="00C837FD" w:rsidRPr="0093065F">
        <w:rPr>
          <w:rFonts w:ascii="Times New Roman" w:hAnsi="Times New Roman" w:cs="Times New Roman"/>
        </w:rPr>
        <w:t xml:space="preserve"> partiront en 1857 pour </w:t>
      </w:r>
      <w:proofErr w:type="spellStart"/>
      <w:r w:rsidR="00E32A93" w:rsidRPr="0093065F">
        <w:rPr>
          <w:rFonts w:ascii="Times New Roman" w:hAnsi="Times New Roman" w:cs="Times New Roman"/>
        </w:rPr>
        <w:t>Stansted</w:t>
      </w:r>
      <w:proofErr w:type="spellEnd"/>
      <w:r w:rsidR="00E32A93" w:rsidRPr="0093065F">
        <w:rPr>
          <w:rFonts w:ascii="Times New Roman" w:hAnsi="Times New Roman" w:cs="Times New Roman"/>
        </w:rPr>
        <w:t xml:space="preserve">. </w:t>
      </w:r>
    </w:p>
  </w:footnote>
  <w:footnote w:id="4">
    <w:p w:rsidR="00234DC4" w:rsidRPr="00234DC4" w:rsidRDefault="00234DC4" w:rsidP="0093065F">
      <w:pPr>
        <w:pStyle w:val="Notedebasdepage"/>
        <w:jc w:val="both"/>
        <w:rPr>
          <w:rFonts w:ascii="Times New Roman" w:hAnsi="Times New Roman" w:cs="Times New Roman"/>
        </w:rPr>
      </w:pPr>
      <w:r w:rsidRPr="00234DC4">
        <w:rPr>
          <w:rStyle w:val="Appelnotedebasdep"/>
          <w:rFonts w:ascii="Times New Roman" w:hAnsi="Times New Roman" w:cs="Times New Roman"/>
        </w:rPr>
        <w:footnoteRef/>
      </w:r>
      <w:r w:rsidRPr="00234DC4">
        <w:rPr>
          <w:rFonts w:ascii="Times New Roman" w:hAnsi="Times New Roman" w:cs="Times New Roman"/>
        </w:rPr>
        <w:t xml:space="preserve"> </w:t>
      </w:r>
      <w:r>
        <w:rPr>
          <w:rFonts w:ascii="Times New Roman" w:hAnsi="Times New Roman" w:cs="Times New Roman"/>
        </w:rPr>
        <w:t xml:space="preserve">Louis se fixera à Waterloo </w:t>
      </w:r>
      <w:r w:rsidR="00305172">
        <w:rPr>
          <w:rFonts w:ascii="Times New Roman" w:hAnsi="Times New Roman" w:cs="Times New Roman"/>
        </w:rPr>
        <w:t xml:space="preserve">dans les </w:t>
      </w:r>
      <w:proofErr w:type="spellStart"/>
      <w:r w:rsidR="00305172">
        <w:rPr>
          <w:rFonts w:ascii="Times New Roman" w:hAnsi="Times New Roman" w:cs="Times New Roman"/>
        </w:rPr>
        <w:t>Cantons-de-l’Est</w:t>
      </w:r>
      <w:proofErr w:type="spellEnd"/>
      <w:r w:rsidR="00305172">
        <w:rPr>
          <w:rFonts w:ascii="Times New Roman" w:hAnsi="Times New Roman" w:cs="Times New Roman"/>
        </w:rPr>
        <w:t xml:space="preserve"> </w:t>
      </w:r>
      <w:r>
        <w:rPr>
          <w:rFonts w:ascii="Times New Roman" w:hAnsi="Times New Roman" w:cs="Times New Roman"/>
        </w:rPr>
        <w:t>où il achètera une manufacture de m</w:t>
      </w:r>
      <w:r w:rsidR="00BF3BC6">
        <w:rPr>
          <w:rFonts w:ascii="Times New Roman" w:hAnsi="Times New Roman" w:cs="Times New Roman"/>
        </w:rPr>
        <w:t>eubles puis passera a</w:t>
      </w:r>
      <w:r>
        <w:rPr>
          <w:rFonts w:ascii="Times New Roman" w:hAnsi="Times New Roman" w:cs="Times New Roman"/>
        </w:rPr>
        <w:t>u commerce des vo</w:t>
      </w:r>
      <w:r w:rsidR="00850364">
        <w:rPr>
          <w:rFonts w:ascii="Times New Roman" w:hAnsi="Times New Roman" w:cs="Times New Roman"/>
        </w:rPr>
        <w:t>i</w:t>
      </w:r>
      <w:r>
        <w:rPr>
          <w:rFonts w:ascii="Times New Roman" w:hAnsi="Times New Roman" w:cs="Times New Roman"/>
        </w:rPr>
        <w:t>tures à cheval en compagnie de Joh</w:t>
      </w:r>
      <w:r w:rsidR="00850364">
        <w:rPr>
          <w:rFonts w:ascii="Times New Roman" w:hAnsi="Times New Roman" w:cs="Times New Roman"/>
        </w:rPr>
        <w:t>n</w:t>
      </w:r>
      <w:r>
        <w:rPr>
          <w:rFonts w:ascii="Times New Roman" w:hAnsi="Times New Roman" w:cs="Times New Roman"/>
        </w:rPr>
        <w:t xml:space="preserve"> Wallace. </w:t>
      </w:r>
      <w:r w:rsidR="00850364">
        <w:rPr>
          <w:rFonts w:ascii="Times New Roman" w:hAnsi="Times New Roman" w:cs="Times New Roman"/>
        </w:rPr>
        <w:t>Il épousera succe</w:t>
      </w:r>
      <w:r w:rsidR="00E32A93">
        <w:rPr>
          <w:rFonts w:ascii="Times New Roman" w:hAnsi="Times New Roman" w:cs="Times New Roman"/>
        </w:rPr>
        <w:t>s</w:t>
      </w:r>
      <w:r w:rsidR="00850364">
        <w:rPr>
          <w:rFonts w:ascii="Times New Roman" w:hAnsi="Times New Roman" w:cs="Times New Roman"/>
        </w:rPr>
        <w:t xml:space="preserve">sivement Mary E. Allen en 1869 et Mary-Alexander-Richard en 1893. Il est décédé en décembre 1908. Nécrologie dans </w:t>
      </w:r>
      <w:r w:rsidR="00850364" w:rsidRPr="004D497B">
        <w:rPr>
          <w:rFonts w:ascii="Times New Roman" w:hAnsi="Times New Roman" w:cs="Times New Roman"/>
          <w:i/>
        </w:rPr>
        <w:t>L’Aurore</w:t>
      </w:r>
      <w:r w:rsidR="00850364">
        <w:rPr>
          <w:rFonts w:ascii="Times New Roman" w:hAnsi="Times New Roman" w:cs="Times New Roman"/>
        </w:rPr>
        <w:t xml:space="preserve">, 2 décembre 1908, p. 10. </w:t>
      </w:r>
      <w:r w:rsidR="005319FF">
        <w:rPr>
          <w:rFonts w:ascii="Times New Roman" w:hAnsi="Times New Roman" w:cs="Times New Roman"/>
        </w:rPr>
        <w:t xml:space="preserve">Marie </w:t>
      </w:r>
      <w:r w:rsidR="00BA67F3">
        <w:rPr>
          <w:rFonts w:ascii="Times New Roman" w:hAnsi="Times New Roman" w:cs="Times New Roman"/>
        </w:rPr>
        <w:t xml:space="preserve">(1837-1888) </w:t>
      </w:r>
      <w:r w:rsidR="005319FF">
        <w:rPr>
          <w:rFonts w:ascii="Times New Roman" w:hAnsi="Times New Roman" w:cs="Times New Roman"/>
        </w:rPr>
        <w:t>épouser</w:t>
      </w:r>
      <w:r w:rsidR="00B81D98">
        <w:rPr>
          <w:rFonts w:ascii="Times New Roman" w:hAnsi="Times New Roman" w:cs="Times New Roman"/>
        </w:rPr>
        <w:t xml:space="preserve">a </w:t>
      </w:r>
      <w:proofErr w:type="spellStart"/>
      <w:r w:rsidR="00B81D98">
        <w:rPr>
          <w:rFonts w:ascii="Times New Roman" w:hAnsi="Times New Roman" w:cs="Times New Roman"/>
        </w:rPr>
        <w:t>Is</w:t>
      </w:r>
      <w:r w:rsidR="00BA67F3">
        <w:rPr>
          <w:rFonts w:ascii="Times New Roman" w:hAnsi="Times New Roman" w:cs="Times New Roman"/>
        </w:rPr>
        <w:t>a</w:t>
      </w:r>
      <w:r w:rsidR="00305172">
        <w:rPr>
          <w:rFonts w:ascii="Times New Roman" w:hAnsi="Times New Roman" w:cs="Times New Roman"/>
        </w:rPr>
        <w:t>dore</w:t>
      </w:r>
      <w:proofErr w:type="spellEnd"/>
      <w:r w:rsidR="00305172">
        <w:rPr>
          <w:rFonts w:ascii="Times New Roman" w:hAnsi="Times New Roman" w:cs="Times New Roman"/>
        </w:rPr>
        <w:t xml:space="preserve"> </w:t>
      </w:r>
      <w:proofErr w:type="spellStart"/>
      <w:r w:rsidR="00305172">
        <w:rPr>
          <w:rFonts w:ascii="Times New Roman" w:hAnsi="Times New Roman" w:cs="Times New Roman"/>
        </w:rPr>
        <w:t>Hé</w:t>
      </w:r>
      <w:r w:rsidR="002E6953">
        <w:rPr>
          <w:rFonts w:ascii="Times New Roman" w:hAnsi="Times New Roman" w:cs="Times New Roman"/>
        </w:rPr>
        <w:t>ribel</w:t>
      </w:r>
      <w:proofErr w:type="spellEnd"/>
      <w:r w:rsidR="002E6953">
        <w:rPr>
          <w:rFonts w:ascii="Times New Roman" w:hAnsi="Times New Roman" w:cs="Times New Roman"/>
        </w:rPr>
        <w:t xml:space="preserve"> qui sera lié</w:t>
      </w:r>
      <w:r w:rsidR="00B81D98">
        <w:rPr>
          <w:rFonts w:ascii="Times New Roman" w:hAnsi="Times New Roman" w:cs="Times New Roman"/>
        </w:rPr>
        <w:t xml:space="preserve"> au développe</w:t>
      </w:r>
      <w:r w:rsidR="00305172">
        <w:rPr>
          <w:rFonts w:ascii="Times New Roman" w:hAnsi="Times New Roman" w:cs="Times New Roman"/>
        </w:rPr>
        <w:t xml:space="preserve">ment de la tannerie Duclos et </w:t>
      </w:r>
      <w:proofErr w:type="spellStart"/>
      <w:r w:rsidR="00305172">
        <w:rPr>
          <w:rFonts w:ascii="Times New Roman" w:hAnsi="Times New Roman" w:cs="Times New Roman"/>
        </w:rPr>
        <w:t>Payan</w:t>
      </w:r>
      <w:proofErr w:type="spellEnd"/>
      <w:r w:rsidR="00B81D98">
        <w:rPr>
          <w:rFonts w:ascii="Times New Roman" w:hAnsi="Times New Roman" w:cs="Times New Roman"/>
        </w:rPr>
        <w:t xml:space="preserve">, Pauline (1842-1886) épousera </w:t>
      </w:r>
      <w:r w:rsidR="00305172">
        <w:rPr>
          <w:rFonts w:ascii="Times New Roman" w:hAnsi="Times New Roman" w:cs="Times New Roman"/>
        </w:rPr>
        <w:t xml:space="preserve">le Français immigré </w:t>
      </w:r>
      <w:r w:rsidR="00B81D98">
        <w:rPr>
          <w:rFonts w:ascii="Times New Roman" w:hAnsi="Times New Roman" w:cs="Times New Roman"/>
        </w:rPr>
        <w:t>Ho</w:t>
      </w:r>
      <w:r w:rsidR="00FD4208">
        <w:rPr>
          <w:rFonts w:ascii="Times New Roman" w:hAnsi="Times New Roman" w:cs="Times New Roman"/>
        </w:rPr>
        <w:t>race Picard de Saint-Hyacinthe, Anne-</w:t>
      </w:r>
      <w:r w:rsidR="00B81D98">
        <w:rPr>
          <w:rFonts w:ascii="Times New Roman" w:hAnsi="Times New Roman" w:cs="Times New Roman"/>
        </w:rPr>
        <w:t xml:space="preserve">Aline </w:t>
      </w:r>
      <w:r w:rsidR="00BA67F3">
        <w:rPr>
          <w:rFonts w:ascii="Times New Roman" w:hAnsi="Times New Roman" w:cs="Times New Roman"/>
        </w:rPr>
        <w:t>(</w:t>
      </w:r>
      <w:r w:rsidR="006A7662">
        <w:rPr>
          <w:rFonts w:ascii="Times New Roman" w:hAnsi="Times New Roman" w:cs="Times New Roman"/>
        </w:rPr>
        <w:t xml:space="preserve">1849-1908) </w:t>
      </w:r>
      <w:r w:rsidR="00305172">
        <w:rPr>
          <w:rFonts w:ascii="Times New Roman" w:hAnsi="Times New Roman" w:cs="Times New Roman"/>
        </w:rPr>
        <w:t xml:space="preserve">épousera </w:t>
      </w:r>
      <w:r w:rsidR="00FD4208">
        <w:rPr>
          <w:rFonts w:ascii="Times New Roman" w:hAnsi="Times New Roman" w:cs="Times New Roman"/>
        </w:rPr>
        <w:t xml:space="preserve">en 1869 Jérémie </w:t>
      </w:r>
      <w:proofErr w:type="spellStart"/>
      <w:r w:rsidR="00FD4208">
        <w:rPr>
          <w:rFonts w:ascii="Times New Roman" w:hAnsi="Times New Roman" w:cs="Times New Roman"/>
        </w:rPr>
        <w:t>Daigneau</w:t>
      </w:r>
      <w:proofErr w:type="spellEnd"/>
      <w:r w:rsidR="00FD4208">
        <w:rPr>
          <w:rFonts w:ascii="Times New Roman" w:hAnsi="Times New Roman" w:cs="Times New Roman"/>
        </w:rPr>
        <w:t xml:space="preserve">, marchand de Granby, puis émigrera </w:t>
      </w:r>
      <w:r w:rsidR="00305172">
        <w:rPr>
          <w:rFonts w:ascii="Times New Roman" w:hAnsi="Times New Roman" w:cs="Times New Roman"/>
        </w:rPr>
        <w:t xml:space="preserve">avec lui </w:t>
      </w:r>
      <w:r w:rsidR="00FD4208">
        <w:rPr>
          <w:rFonts w:ascii="Times New Roman" w:hAnsi="Times New Roman" w:cs="Times New Roman"/>
        </w:rPr>
        <w:t>aux États-Unis comme sa sœur Eugénie</w:t>
      </w:r>
      <w:r w:rsidR="006A7662">
        <w:rPr>
          <w:rFonts w:ascii="Times New Roman" w:hAnsi="Times New Roman" w:cs="Times New Roman"/>
        </w:rPr>
        <w:t xml:space="preserve"> (1844-1917)</w:t>
      </w:r>
      <w:r w:rsidR="00BA67F3">
        <w:rPr>
          <w:rFonts w:ascii="Times New Roman" w:hAnsi="Times New Roman" w:cs="Times New Roman"/>
        </w:rPr>
        <w:t xml:space="preserve">, épouse </w:t>
      </w:r>
      <w:r w:rsidR="00FD4208">
        <w:rPr>
          <w:rFonts w:ascii="Times New Roman" w:hAnsi="Times New Roman" w:cs="Times New Roman"/>
        </w:rPr>
        <w:t xml:space="preserve"> </w:t>
      </w:r>
      <w:r w:rsidR="006A7662">
        <w:rPr>
          <w:rFonts w:ascii="Times New Roman" w:hAnsi="Times New Roman" w:cs="Times New Roman"/>
        </w:rPr>
        <w:t xml:space="preserve">de Willis Gould, un fermier du New Hampshire, et </w:t>
      </w:r>
      <w:r w:rsidR="00E21452">
        <w:rPr>
          <w:rFonts w:ascii="Times New Roman" w:hAnsi="Times New Roman" w:cs="Times New Roman"/>
        </w:rPr>
        <w:t>c’est à elle que</w:t>
      </w:r>
      <w:r w:rsidR="00FD4208">
        <w:rPr>
          <w:rFonts w:ascii="Times New Roman" w:hAnsi="Times New Roman" w:cs="Times New Roman"/>
        </w:rPr>
        <w:t xml:space="preserve"> nous devons le récit de l’immigration de la famille. </w:t>
      </w:r>
    </w:p>
  </w:footnote>
  <w:footnote w:id="5">
    <w:p w:rsidR="00283FA5" w:rsidRPr="00E234EF" w:rsidRDefault="00283FA5" w:rsidP="0093065F">
      <w:pPr>
        <w:pStyle w:val="Notedebasdepage"/>
        <w:jc w:val="both"/>
        <w:rPr>
          <w:rFonts w:ascii="Times New Roman" w:hAnsi="Times New Roman" w:cs="Times New Roman"/>
        </w:rPr>
      </w:pPr>
      <w:r w:rsidRPr="00E234EF">
        <w:rPr>
          <w:rStyle w:val="Appelnotedebasdep"/>
          <w:rFonts w:ascii="Times New Roman" w:hAnsi="Times New Roman" w:cs="Times New Roman"/>
        </w:rPr>
        <w:footnoteRef/>
      </w:r>
      <w:r w:rsidRPr="00E234EF">
        <w:rPr>
          <w:rFonts w:ascii="Times New Roman" w:hAnsi="Times New Roman" w:cs="Times New Roman"/>
        </w:rPr>
        <w:t xml:space="preserve"> On trouve en ligne sur </w:t>
      </w:r>
      <w:proofErr w:type="spellStart"/>
      <w:r w:rsidRPr="00E234EF">
        <w:rPr>
          <w:rFonts w:ascii="Times New Roman" w:hAnsi="Times New Roman" w:cs="Times New Roman"/>
        </w:rPr>
        <w:t>Wikipedia</w:t>
      </w:r>
      <w:proofErr w:type="spellEnd"/>
      <w:r w:rsidRPr="00E234EF">
        <w:rPr>
          <w:rFonts w:ascii="Times New Roman" w:hAnsi="Times New Roman" w:cs="Times New Roman"/>
        </w:rPr>
        <w:t xml:space="preserve"> un article très éclairant sur le traitement du cuir. </w:t>
      </w:r>
    </w:p>
  </w:footnote>
  <w:footnote w:id="6">
    <w:p w:rsidR="005D3952" w:rsidRPr="00E234EF" w:rsidRDefault="005D3952" w:rsidP="0093065F">
      <w:pPr>
        <w:pStyle w:val="Notedebasdepage"/>
        <w:jc w:val="both"/>
        <w:rPr>
          <w:rFonts w:ascii="Times New Roman" w:hAnsi="Times New Roman" w:cs="Times New Roman"/>
        </w:rPr>
      </w:pPr>
      <w:r w:rsidRPr="00E234EF">
        <w:rPr>
          <w:rStyle w:val="Appelnotedebasdep"/>
          <w:rFonts w:ascii="Times New Roman" w:hAnsi="Times New Roman" w:cs="Times New Roman"/>
        </w:rPr>
        <w:footnoteRef/>
      </w:r>
      <w:r w:rsidRPr="00E234EF">
        <w:rPr>
          <w:rFonts w:ascii="Times New Roman" w:hAnsi="Times New Roman" w:cs="Times New Roman"/>
        </w:rPr>
        <w:t xml:space="preserve"> Frédéric Moseley épousera plus t</w:t>
      </w:r>
      <w:r w:rsidR="00C972A9">
        <w:rPr>
          <w:rFonts w:ascii="Times New Roman" w:hAnsi="Times New Roman" w:cs="Times New Roman"/>
        </w:rPr>
        <w:t>ard en 1896 Sophie Evelyne, l’aî</w:t>
      </w:r>
      <w:r w:rsidRPr="00E234EF">
        <w:rPr>
          <w:rFonts w:ascii="Times New Roman" w:hAnsi="Times New Roman" w:cs="Times New Roman"/>
        </w:rPr>
        <w:t xml:space="preserve">née </w:t>
      </w:r>
      <w:r w:rsidR="00C972A9">
        <w:rPr>
          <w:rFonts w:ascii="Times New Roman" w:hAnsi="Times New Roman" w:cs="Times New Roman"/>
        </w:rPr>
        <w:t xml:space="preserve">du Paul </w:t>
      </w:r>
      <w:proofErr w:type="spellStart"/>
      <w:r w:rsidR="00C972A9">
        <w:rPr>
          <w:rFonts w:ascii="Times New Roman" w:hAnsi="Times New Roman" w:cs="Times New Roman"/>
        </w:rPr>
        <w:t>Payan</w:t>
      </w:r>
      <w:proofErr w:type="spellEnd"/>
      <w:r w:rsidR="00E234EF" w:rsidRPr="00E234EF">
        <w:rPr>
          <w:rFonts w:ascii="Times New Roman" w:hAnsi="Times New Roman" w:cs="Times New Roman"/>
        </w:rPr>
        <w:t xml:space="preserve">. </w:t>
      </w:r>
    </w:p>
  </w:footnote>
  <w:footnote w:id="7">
    <w:p w:rsidR="007B0267" w:rsidRPr="00276D1E" w:rsidRDefault="007B0267" w:rsidP="0093065F">
      <w:pPr>
        <w:pStyle w:val="Notedebasdepage"/>
        <w:jc w:val="both"/>
        <w:rPr>
          <w:rFonts w:ascii="Times New Roman" w:hAnsi="Times New Roman" w:cs="Times New Roman"/>
        </w:rPr>
      </w:pPr>
      <w:r w:rsidRPr="00276D1E">
        <w:rPr>
          <w:rStyle w:val="Appelnotedebasdep"/>
          <w:rFonts w:ascii="Times New Roman" w:hAnsi="Times New Roman" w:cs="Times New Roman"/>
        </w:rPr>
        <w:footnoteRef/>
      </w:r>
      <w:r w:rsidRPr="00276D1E">
        <w:rPr>
          <w:rFonts w:ascii="Times New Roman" w:hAnsi="Times New Roman" w:cs="Times New Roman"/>
        </w:rPr>
        <w:t xml:space="preserve"> Peut-être cette accusation est-elle liée au fait que quelques mois auparavant il avait suscité contre lui l’</w:t>
      </w:r>
      <w:r w:rsidR="001E2323">
        <w:rPr>
          <w:rFonts w:ascii="Times New Roman" w:hAnsi="Times New Roman" w:cs="Times New Roman"/>
        </w:rPr>
        <w:t xml:space="preserve">hostilité des </w:t>
      </w:r>
      <w:r w:rsidRPr="00276D1E">
        <w:rPr>
          <w:rFonts w:ascii="Times New Roman" w:hAnsi="Times New Roman" w:cs="Times New Roman"/>
        </w:rPr>
        <w:t>électeurs pour avoir présidé une assemblée publique visant à faire approuver la vente d’une entreprise fournisseuse d’eau au village voisin de La Prov</w:t>
      </w:r>
      <w:r w:rsidR="00310867" w:rsidRPr="00276D1E">
        <w:rPr>
          <w:rFonts w:ascii="Times New Roman" w:hAnsi="Times New Roman" w:cs="Times New Roman"/>
        </w:rPr>
        <w:t>id</w:t>
      </w:r>
      <w:r w:rsidRPr="00276D1E">
        <w:rPr>
          <w:rFonts w:ascii="Times New Roman" w:hAnsi="Times New Roman" w:cs="Times New Roman"/>
        </w:rPr>
        <w:t xml:space="preserve">ence. </w:t>
      </w:r>
      <w:r w:rsidR="00310867" w:rsidRPr="00276D1E">
        <w:rPr>
          <w:rFonts w:ascii="Times New Roman" w:hAnsi="Times New Roman" w:cs="Times New Roman"/>
        </w:rPr>
        <w:t xml:space="preserve"> Les gens avaient aussi boycotté cette entreprise qui avait refilé aux consommateurs l’</w:t>
      </w:r>
      <w:r w:rsidR="00276D1E" w:rsidRPr="00276D1E">
        <w:rPr>
          <w:rFonts w:ascii="Times New Roman" w:hAnsi="Times New Roman" w:cs="Times New Roman"/>
        </w:rPr>
        <w:t xml:space="preserve">augmentation des taxes qui la touchait. Un </w:t>
      </w:r>
      <w:proofErr w:type="spellStart"/>
      <w:r w:rsidR="00276D1E" w:rsidRPr="00276D1E">
        <w:rPr>
          <w:rFonts w:ascii="Times New Roman" w:hAnsi="Times New Roman" w:cs="Times New Roman"/>
        </w:rPr>
        <w:t>référendum</w:t>
      </w:r>
      <w:proofErr w:type="spellEnd"/>
      <w:r w:rsidR="00276D1E" w:rsidRPr="00276D1E">
        <w:rPr>
          <w:rFonts w:ascii="Times New Roman" w:hAnsi="Times New Roman" w:cs="Times New Roman"/>
        </w:rPr>
        <w:t xml:space="preserve"> nia à la ville le droit de racheter cette entreprise. </w:t>
      </w:r>
      <w:r w:rsidR="00276D1E">
        <w:rPr>
          <w:rFonts w:ascii="Times New Roman" w:hAnsi="Times New Roman" w:cs="Times New Roman"/>
        </w:rPr>
        <w:t xml:space="preserve">Voir </w:t>
      </w:r>
      <w:proofErr w:type="spellStart"/>
      <w:r w:rsidR="00276D1E">
        <w:rPr>
          <w:rFonts w:ascii="Times New Roman" w:hAnsi="Times New Roman" w:cs="Times New Roman"/>
        </w:rPr>
        <w:t>Guttman</w:t>
      </w:r>
      <w:proofErr w:type="spellEnd"/>
      <w:r w:rsidR="00276D1E">
        <w:rPr>
          <w:rFonts w:ascii="Times New Roman" w:hAnsi="Times New Roman" w:cs="Times New Roman"/>
        </w:rPr>
        <w:t xml:space="preserve"> à la note suivante. </w:t>
      </w:r>
    </w:p>
  </w:footnote>
  <w:footnote w:id="8">
    <w:p w:rsidR="00873985" w:rsidRPr="00276D1E" w:rsidRDefault="00873985" w:rsidP="0093065F">
      <w:pPr>
        <w:pStyle w:val="Notedebasdepage"/>
        <w:jc w:val="both"/>
        <w:rPr>
          <w:rFonts w:ascii="Times New Roman" w:hAnsi="Times New Roman" w:cs="Times New Roman"/>
        </w:rPr>
      </w:pPr>
      <w:r w:rsidRPr="00EE6AC1">
        <w:rPr>
          <w:rStyle w:val="Appelnotedebasdep"/>
          <w:rFonts w:ascii="Times New Roman" w:hAnsi="Times New Roman" w:cs="Times New Roman"/>
        </w:rPr>
        <w:footnoteRef/>
      </w:r>
      <w:r w:rsidRPr="00EE6AC1">
        <w:rPr>
          <w:rFonts w:ascii="Times New Roman" w:hAnsi="Times New Roman" w:cs="Times New Roman"/>
        </w:rPr>
        <w:t xml:space="preserve"> F. M. </w:t>
      </w:r>
      <w:proofErr w:type="spellStart"/>
      <w:r w:rsidRPr="00EE6AC1">
        <w:rPr>
          <w:rFonts w:ascii="Times New Roman" w:hAnsi="Times New Roman" w:cs="Times New Roman"/>
        </w:rPr>
        <w:t>Guttman</w:t>
      </w:r>
      <w:proofErr w:type="spellEnd"/>
      <w:r w:rsidRPr="00EE6AC1">
        <w:rPr>
          <w:rFonts w:ascii="Times New Roman" w:hAnsi="Times New Roman" w:cs="Times New Roman"/>
        </w:rPr>
        <w:t xml:space="preserve">, </w:t>
      </w:r>
      <w:r w:rsidRPr="00EE6AC1">
        <w:rPr>
          <w:rFonts w:ascii="Times New Roman" w:hAnsi="Times New Roman" w:cs="Times New Roman"/>
          <w:i/>
        </w:rPr>
        <w:t>Le Diable de Saint-Hyacinthe</w:t>
      </w:r>
      <w:r w:rsidRPr="00EE6AC1">
        <w:rPr>
          <w:rFonts w:ascii="Times New Roman" w:hAnsi="Times New Roman" w:cs="Times New Roman"/>
        </w:rPr>
        <w:t xml:space="preserve">, </w:t>
      </w:r>
      <w:r w:rsidR="00017A56" w:rsidRPr="00EE6AC1">
        <w:rPr>
          <w:rFonts w:ascii="Times New Roman" w:hAnsi="Times New Roman" w:cs="Times New Roman"/>
        </w:rPr>
        <w:t xml:space="preserve">Hurtubise, 2013, p. </w:t>
      </w:r>
      <w:r w:rsidR="00DD7EDF" w:rsidRPr="00EE6AC1">
        <w:rPr>
          <w:rFonts w:ascii="Times New Roman" w:hAnsi="Times New Roman" w:cs="Times New Roman"/>
        </w:rPr>
        <w:t xml:space="preserve">194-197 pour le passage sur </w:t>
      </w:r>
      <w:proofErr w:type="spellStart"/>
      <w:r w:rsidR="00DD7EDF" w:rsidRPr="00EE6AC1">
        <w:rPr>
          <w:rFonts w:ascii="Times New Roman" w:hAnsi="Times New Roman" w:cs="Times New Roman"/>
        </w:rPr>
        <w:t>T.D</w:t>
      </w:r>
      <w:proofErr w:type="spellEnd"/>
      <w:r w:rsidR="00DD7EDF" w:rsidRPr="00EE6AC1">
        <w:rPr>
          <w:rFonts w:ascii="Times New Roman" w:hAnsi="Times New Roman" w:cs="Times New Roman"/>
        </w:rPr>
        <w:t xml:space="preserve">. Bouchard et le passage de F. </w:t>
      </w:r>
      <w:proofErr w:type="spellStart"/>
      <w:r w:rsidR="00DD7EDF" w:rsidRPr="00EE6AC1">
        <w:rPr>
          <w:rFonts w:ascii="Times New Roman" w:hAnsi="Times New Roman" w:cs="Times New Roman"/>
        </w:rPr>
        <w:t>Payan</w:t>
      </w:r>
      <w:proofErr w:type="spellEnd"/>
      <w:r w:rsidR="00DD7EDF" w:rsidRPr="00EE6AC1">
        <w:rPr>
          <w:rFonts w:ascii="Times New Roman" w:hAnsi="Times New Roman" w:cs="Times New Roman"/>
        </w:rPr>
        <w:t xml:space="preserve"> à la mairie.</w:t>
      </w:r>
      <w:r w:rsidR="00DD7EDF" w:rsidRPr="00276D1E">
        <w:rPr>
          <w:rFonts w:ascii="Times New Roman" w:hAnsi="Times New Roman" w:cs="Times New Roman"/>
        </w:rPr>
        <w:t xml:space="preserve"> </w:t>
      </w:r>
    </w:p>
  </w:footnote>
  <w:footnote w:id="9">
    <w:p w:rsidR="00F70BB5" w:rsidRPr="00276D1E" w:rsidRDefault="00F70BB5" w:rsidP="0093065F">
      <w:pPr>
        <w:pStyle w:val="Notedebasdepage"/>
        <w:jc w:val="both"/>
        <w:rPr>
          <w:rFonts w:ascii="Times New Roman" w:hAnsi="Times New Roman" w:cs="Times New Roman"/>
        </w:rPr>
      </w:pPr>
      <w:r w:rsidRPr="00276D1E">
        <w:rPr>
          <w:rStyle w:val="Appelnotedebasdep"/>
          <w:rFonts w:ascii="Times New Roman" w:hAnsi="Times New Roman" w:cs="Times New Roman"/>
        </w:rPr>
        <w:footnoteRef/>
      </w:r>
      <w:r w:rsidRPr="00276D1E">
        <w:rPr>
          <w:rFonts w:ascii="Times New Roman" w:hAnsi="Times New Roman" w:cs="Times New Roman"/>
        </w:rPr>
        <w:t xml:space="preserve"> Document accessible en ligne. Document parlementaire no </w:t>
      </w:r>
      <w:proofErr w:type="spellStart"/>
      <w:r w:rsidRPr="00276D1E">
        <w:rPr>
          <w:rFonts w:ascii="Times New Roman" w:hAnsi="Times New Roman" w:cs="Times New Roman"/>
        </w:rPr>
        <w:t>191d</w:t>
      </w:r>
      <w:proofErr w:type="spellEnd"/>
      <w:r w:rsidRPr="00276D1E">
        <w:rPr>
          <w:rFonts w:ascii="Times New Roman" w:hAnsi="Times New Roman" w:cs="Times New Roman"/>
        </w:rPr>
        <w:t xml:space="preserve">, p. 2035-2037 pour son témoignage. </w:t>
      </w:r>
    </w:p>
  </w:footnote>
  <w:footnote w:id="10">
    <w:p w:rsidR="00F92AC5" w:rsidRPr="00023F3C" w:rsidRDefault="00F92AC5" w:rsidP="00F92AC5">
      <w:pPr>
        <w:pStyle w:val="Notedebasdepage"/>
        <w:jc w:val="both"/>
        <w:rPr>
          <w:rFonts w:ascii="Times New Roman" w:hAnsi="Times New Roman" w:cs="Times New Roman"/>
        </w:rPr>
      </w:pPr>
      <w:r w:rsidRPr="00023F3C">
        <w:rPr>
          <w:rStyle w:val="Appelnotedebasdep"/>
          <w:rFonts w:ascii="Times New Roman" w:hAnsi="Times New Roman" w:cs="Times New Roman"/>
        </w:rPr>
        <w:footnoteRef/>
      </w:r>
      <w:r w:rsidRPr="00023F3C">
        <w:rPr>
          <w:rFonts w:ascii="Times New Roman" w:hAnsi="Times New Roman" w:cs="Times New Roman"/>
        </w:rPr>
        <w:t xml:space="preserve"> </w:t>
      </w:r>
      <w:proofErr w:type="spellStart"/>
      <w:r w:rsidRPr="00023F3C">
        <w:rPr>
          <w:rFonts w:ascii="Times New Roman" w:hAnsi="Times New Roman" w:cs="Times New Roman"/>
        </w:rPr>
        <w:t>J.E</w:t>
      </w:r>
      <w:proofErr w:type="spellEnd"/>
      <w:r w:rsidRPr="00023F3C">
        <w:rPr>
          <w:rFonts w:ascii="Times New Roman" w:hAnsi="Times New Roman" w:cs="Times New Roman"/>
        </w:rPr>
        <w:t xml:space="preserve">. Boucher, « L’église de St-Hyacinthe », </w:t>
      </w:r>
      <w:r w:rsidR="00C02E3E" w:rsidRPr="00023F3C">
        <w:rPr>
          <w:rFonts w:ascii="Times New Roman" w:hAnsi="Times New Roman" w:cs="Times New Roman"/>
          <w:i/>
          <w:iCs/>
        </w:rPr>
        <w:t xml:space="preserve">L’Aurore, </w:t>
      </w:r>
      <w:r w:rsidR="00C02E3E" w:rsidRPr="00023F3C">
        <w:rPr>
          <w:rFonts w:ascii="Times New Roman" w:hAnsi="Times New Roman" w:cs="Times New Roman"/>
          <w:iCs/>
        </w:rPr>
        <w:t>25 février 1927</w:t>
      </w:r>
      <w:r w:rsidR="00C02E3E" w:rsidRPr="00023F3C">
        <w:rPr>
          <w:rFonts w:ascii="Times New Roman" w:hAnsi="Times New Roman" w:cs="Times New Roman"/>
          <w:i/>
          <w:iCs/>
        </w:rPr>
        <w:t xml:space="preserve">, </w:t>
      </w:r>
      <w:r w:rsidR="00D52EEA" w:rsidRPr="00023F3C">
        <w:rPr>
          <w:rFonts w:ascii="Times New Roman" w:hAnsi="Times New Roman" w:cs="Times New Roman"/>
        </w:rPr>
        <w:t xml:space="preserve">p. 2.  </w:t>
      </w:r>
      <w:r w:rsidR="00ED1A21" w:rsidRPr="00023F3C">
        <w:rPr>
          <w:rFonts w:ascii="Times New Roman" w:hAnsi="Times New Roman" w:cs="Times New Roman"/>
        </w:rPr>
        <w:t>Signalons aussi que c’est dans cette même pér</w:t>
      </w:r>
      <w:r w:rsidR="00023F3C">
        <w:rPr>
          <w:rFonts w:ascii="Times New Roman" w:hAnsi="Times New Roman" w:cs="Times New Roman"/>
        </w:rPr>
        <w:t xml:space="preserve">iode que Louis-F </w:t>
      </w:r>
      <w:proofErr w:type="spellStart"/>
      <w:r w:rsidR="00023F3C">
        <w:rPr>
          <w:rFonts w:ascii="Times New Roman" w:hAnsi="Times New Roman" w:cs="Times New Roman"/>
        </w:rPr>
        <w:t>Payan</w:t>
      </w:r>
      <w:proofErr w:type="spellEnd"/>
      <w:r w:rsidR="00023F3C">
        <w:rPr>
          <w:rFonts w:ascii="Times New Roman" w:hAnsi="Times New Roman" w:cs="Times New Roman"/>
        </w:rPr>
        <w:t xml:space="preserve"> devient</w:t>
      </w:r>
      <w:r w:rsidR="00ED1A21" w:rsidRPr="00023F3C">
        <w:rPr>
          <w:rFonts w:ascii="Times New Roman" w:hAnsi="Times New Roman" w:cs="Times New Roman"/>
        </w:rPr>
        <w:t xml:space="preserve"> membre du conseil presbytéral de l’église presbytérienne Saint-Jean</w:t>
      </w:r>
      <w:r w:rsidR="00023F3C">
        <w:rPr>
          <w:rFonts w:ascii="Times New Roman" w:hAnsi="Times New Roman" w:cs="Times New Roman"/>
        </w:rPr>
        <w:t xml:space="preserve"> (1912)</w:t>
      </w:r>
      <w:r w:rsidR="00ED1A21" w:rsidRPr="00023F3C">
        <w:rPr>
          <w:rFonts w:ascii="Times New Roman" w:hAnsi="Times New Roman" w:cs="Times New Roman"/>
        </w:rPr>
        <w:t xml:space="preserve"> et le restera jusqu’</w:t>
      </w:r>
      <w:r w:rsidR="00023F3C" w:rsidRPr="00023F3C">
        <w:rPr>
          <w:rFonts w:ascii="Times New Roman" w:hAnsi="Times New Roman" w:cs="Times New Roman"/>
        </w:rPr>
        <w:t xml:space="preserve">à sa mort en 1950, rendant de multiples services à ses coreligionnaires. Voir sa notice nécrologique par le pasteur Boucher dans </w:t>
      </w:r>
      <w:r w:rsidR="00023F3C" w:rsidRPr="00023F3C">
        <w:rPr>
          <w:rFonts w:ascii="Times New Roman" w:hAnsi="Times New Roman" w:cs="Times New Roman"/>
          <w:i/>
        </w:rPr>
        <w:t>L’Aurore</w:t>
      </w:r>
      <w:r w:rsidR="00023F3C" w:rsidRPr="00023F3C">
        <w:rPr>
          <w:rFonts w:ascii="Times New Roman" w:hAnsi="Times New Roman" w:cs="Times New Roman"/>
        </w:rPr>
        <w:t xml:space="preserve">, 15 décembre 1950, p. 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763611"/>
      <w:docPartObj>
        <w:docPartGallery w:val="Page Numbers (Top of Page)"/>
        <w:docPartUnique/>
      </w:docPartObj>
    </w:sdtPr>
    <w:sdtEndPr/>
    <w:sdtContent>
      <w:p w:rsidR="00283C62" w:rsidRDefault="00283C62">
        <w:pPr>
          <w:pStyle w:val="En-tte"/>
          <w:jc w:val="right"/>
        </w:pPr>
        <w:proofErr w:type="spellStart"/>
        <w:r w:rsidRPr="00283C62">
          <w:rPr>
            <w:rFonts w:ascii="Times New Roman" w:hAnsi="Times New Roman" w:cs="Times New Roman"/>
            <w:sz w:val="20"/>
            <w:szCs w:val="20"/>
          </w:rPr>
          <w:t>Payan</w:t>
        </w:r>
        <w:proofErr w:type="spellEnd"/>
        <w:r w:rsidRPr="00283C62">
          <w:rPr>
            <w:rFonts w:ascii="Times New Roman" w:hAnsi="Times New Roman" w:cs="Times New Roman"/>
            <w:sz w:val="20"/>
            <w:szCs w:val="20"/>
          </w:rPr>
          <w:t xml:space="preserve"> Paul</w:t>
        </w:r>
        <w:r>
          <w:t xml:space="preserve"> </w:t>
        </w:r>
        <w:r>
          <w:fldChar w:fldCharType="begin"/>
        </w:r>
        <w:r>
          <w:instrText>PAGE   \* MERGEFORMAT</w:instrText>
        </w:r>
        <w:r>
          <w:fldChar w:fldCharType="separate"/>
        </w:r>
        <w:r w:rsidR="00A5613B" w:rsidRPr="00A5613B">
          <w:rPr>
            <w:noProof/>
            <w:lang w:val="fr-FR"/>
          </w:rPr>
          <w:t>8</w:t>
        </w:r>
        <w:r>
          <w:fldChar w:fldCharType="end"/>
        </w:r>
      </w:p>
    </w:sdtContent>
  </w:sdt>
  <w:p w:rsidR="00DA5AE4" w:rsidRDefault="00DA5AE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E4"/>
    <w:rsid w:val="000005C9"/>
    <w:rsid w:val="000124A7"/>
    <w:rsid w:val="00014A17"/>
    <w:rsid w:val="00017A56"/>
    <w:rsid w:val="00023F3C"/>
    <w:rsid w:val="00032DAB"/>
    <w:rsid w:val="00040AED"/>
    <w:rsid w:val="000463B5"/>
    <w:rsid w:val="00063FE5"/>
    <w:rsid w:val="00070120"/>
    <w:rsid w:val="00073E1F"/>
    <w:rsid w:val="00087D9A"/>
    <w:rsid w:val="000A2E8A"/>
    <w:rsid w:val="000A53AA"/>
    <w:rsid w:val="000B060C"/>
    <w:rsid w:val="000C51B5"/>
    <w:rsid w:val="000E3250"/>
    <w:rsid w:val="000E6B27"/>
    <w:rsid w:val="00100FFD"/>
    <w:rsid w:val="00134C21"/>
    <w:rsid w:val="00146221"/>
    <w:rsid w:val="00151021"/>
    <w:rsid w:val="00151506"/>
    <w:rsid w:val="001624E1"/>
    <w:rsid w:val="001865CD"/>
    <w:rsid w:val="001877BF"/>
    <w:rsid w:val="00187F2E"/>
    <w:rsid w:val="00190E85"/>
    <w:rsid w:val="0019209C"/>
    <w:rsid w:val="001A2867"/>
    <w:rsid w:val="001A34D8"/>
    <w:rsid w:val="001A5CD5"/>
    <w:rsid w:val="001C6964"/>
    <w:rsid w:val="001D2A78"/>
    <w:rsid w:val="001E2323"/>
    <w:rsid w:val="00223AA2"/>
    <w:rsid w:val="00234DC4"/>
    <w:rsid w:val="0023533D"/>
    <w:rsid w:val="00240DF8"/>
    <w:rsid w:val="00253B9A"/>
    <w:rsid w:val="002612F2"/>
    <w:rsid w:val="00276D1E"/>
    <w:rsid w:val="002809AF"/>
    <w:rsid w:val="00282FD3"/>
    <w:rsid w:val="00283C62"/>
    <w:rsid w:val="00283FA5"/>
    <w:rsid w:val="002B1F21"/>
    <w:rsid w:val="002C495D"/>
    <w:rsid w:val="002C4E56"/>
    <w:rsid w:val="002D40D1"/>
    <w:rsid w:val="002D54E1"/>
    <w:rsid w:val="002D6DFF"/>
    <w:rsid w:val="002E50C8"/>
    <w:rsid w:val="002E6953"/>
    <w:rsid w:val="002F1F12"/>
    <w:rsid w:val="002F318D"/>
    <w:rsid w:val="00305172"/>
    <w:rsid w:val="00310867"/>
    <w:rsid w:val="003228A2"/>
    <w:rsid w:val="003307E5"/>
    <w:rsid w:val="00331C50"/>
    <w:rsid w:val="0033398F"/>
    <w:rsid w:val="00361D52"/>
    <w:rsid w:val="00367CD3"/>
    <w:rsid w:val="00385CFE"/>
    <w:rsid w:val="00386071"/>
    <w:rsid w:val="00391C39"/>
    <w:rsid w:val="003A1FF4"/>
    <w:rsid w:val="003A22DC"/>
    <w:rsid w:val="003A3811"/>
    <w:rsid w:val="003A3911"/>
    <w:rsid w:val="003B0D54"/>
    <w:rsid w:val="003D42AE"/>
    <w:rsid w:val="003D6B55"/>
    <w:rsid w:val="003D6D18"/>
    <w:rsid w:val="003E465A"/>
    <w:rsid w:val="003E7B2C"/>
    <w:rsid w:val="003F1D4E"/>
    <w:rsid w:val="00414370"/>
    <w:rsid w:val="00471958"/>
    <w:rsid w:val="00484A34"/>
    <w:rsid w:val="00491313"/>
    <w:rsid w:val="004C66C5"/>
    <w:rsid w:val="004D497B"/>
    <w:rsid w:val="00504844"/>
    <w:rsid w:val="005319FF"/>
    <w:rsid w:val="00541387"/>
    <w:rsid w:val="00544EE8"/>
    <w:rsid w:val="00552A53"/>
    <w:rsid w:val="00554324"/>
    <w:rsid w:val="00585F7D"/>
    <w:rsid w:val="00593584"/>
    <w:rsid w:val="005A29A1"/>
    <w:rsid w:val="005A4056"/>
    <w:rsid w:val="005B5A06"/>
    <w:rsid w:val="005B6787"/>
    <w:rsid w:val="005B7C02"/>
    <w:rsid w:val="005C1580"/>
    <w:rsid w:val="005C373E"/>
    <w:rsid w:val="005D3952"/>
    <w:rsid w:val="005D4E1D"/>
    <w:rsid w:val="005E33DF"/>
    <w:rsid w:val="00614B5D"/>
    <w:rsid w:val="006344A7"/>
    <w:rsid w:val="006404C8"/>
    <w:rsid w:val="00641E41"/>
    <w:rsid w:val="00643192"/>
    <w:rsid w:val="00643F17"/>
    <w:rsid w:val="00660A70"/>
    <w:rsid w:val="00664D4A"/>
    <w:rsid w:val="00676D35"/>
    <w:rsid w:val="006806E9"/>
    <w:rsid w:val="0069740F"/>
    <w:rsid w:val="006A7662"/>
    <w:rsid w:val="006B3163"/>
    <w:rsid w:val="006B77FD"/>
    <w:rsid w:val="006C1F6A"/>
    <w:rsid w:val="006F000F"/>
    <w:rsid w:val="007048E1"/>
    <w:rsid w:val="00713133"/>
    <w:rsid w:val="00717CA0"/>
    <w:rsid w:val="00724046"/>
    <w:rsid w:val="00730A6F"/>
    <w:rsid w:val="007352C0"/>
    <w:rsid w:val="0074221A"/>
    <w:rsid w:val="00757A42"/>
    <w:rsid w:val="0076436D"/>
    <w:rsid w:val="0077675D"/>
    <w:rsid w:val="007A47C7"/>
    <w:rsid w:val="007A5B50"/>
    <w:rsid w:val="007B0267"/>
    <w:rsid w:val="007C745F"/>
    <w:rsid w:val="007D276A"/>
    <w:rsid w:val="007E7376"/>
    <w:rsid w:val="00801130"/>
    <w:rsid w:val="00812969"/>
    <w:rsid w:val="008200BA"/>
    <w:rsid w:val="0083191E"/>
    <w:rsid w:val="0084472C"/>
    <w:rsid w:val="00850364"/>
    <w:rsid w:val="00873985"/>
    <w:rsid w:val="008768F3"/>
    <w:rsid w:val="00884931"/>
    <w:rsid w:val="00892EB6"/>
    <w:rsid w:val="008A1DBC"/>
    <w:rsid w:val="008A6550"/>
    <w:rsid w:val="008B1E89"/>
    <w:rsid w:val="008D44A1"/>
    <w:rsid w:val="008E693A"/>
    <w:rsid w:val="008F0630"/>
    <w:rsid w:val="00900DB4"/>
    <w:rsid w:val="00907CCE"/>
    <w:rsid w:val="00915C5E"/>
    <w:rsid w:val="00915FA3"/>
    <w:rsid w:val="009165BD"/>
    <w:rsid w:val="00917C00"/>
    <w:rsid w:val="009224F9"/>
    <w:rsid w:val="0093065F"/>
    <w:rsid w:val="00937EB8"/>
    <w:rsid w:val="00975B82"/>
    <w:rsid w:val="009835BB"/>
    <w:rsid w:val="009A7EA6"/>
    <w:rsid w:val="009B171A"/>
    <w:rsid w:val="009B2F3C"/>
    <w:rsid w:val="009D3CE4"/>
    <w:rsid w:val="009D3D73"/>
    <w:rsid w:val="009D500B"/>
    <w:rsid w:val="009E380E"/>
    <w:rsid w:val="009F039D"/>
    <w:rsid w:val="00A25C23"/>
    <w:rsid w:val="00A41E6B"/>
    <w:rsid w:val="00A434CC"/>
    <w:rsid w:val="00A457E1"/>
    <w:rsid w:val="00A5266D"/>
    <w:rsid w:val="00A5613B"/>
    <w:rsid w:val="00A64774"/>
    <w:rsid w:val="00A908EE"/>
    <w:rsid w:val="00AA597B"/>
    <w:rsid w:val="00AB4CD0"/>
    <w:rsid w:val="00AB7082"/>
    <w:rsid w:val="00AC0A5E"/>
    <w:rsid w:val="00AC717C"/>
    <w:rsid w:val="00AD709B"/>
    <w:rsid w:val="00AE52F8"/>
    <w:rsid w:val="00AF4BC1"/>
    <w:rsid w:val="00B07DBF"/>
    <w:rsid w:val="00B119B5"/>
    <w:rsid w:val="00B167E9"/>
    <w:rsid w:val="00B23144"/>
    <w:rsid w:val="00B23899"/>
    <w:rsid w:val="00B25E56"/>
    <w:rsid w:val="00B34D80"/>
    <w:rsid w:val="00B35DE8"/>
    <w:rsid w:val="00B63ADE"/>
    <w:rsid w:val="00B64825"/>
    <w:rsid w:val="00B65290"/>
    <w:rsid w:val="00B7646D"/>
    <w:rsid w:val="00B81D98"/>
    <w:rsid w:val="00BA67F3"/>
    <w:rsid w:val="00BF3BC6"/>
    <w:rsid w:val="00C02E3E"/>
    <w:rsid w:val="00C055C8"/>
    <w:rsid w:val="00C26E1F"/>
    <w:rsid w:val="00C31684"/>
    <w:rsid w:val="00C31B98"/>
    <w:rsid w:val="00C35E61"/>
    <w:rsid w:val="00C4644A"/>
    <w:rsid w:val="00C62DDE"/>
    <w:rsid w:val="00C72A6D"/>
    <w:rsid w:val="00C7355D"/>
    <w:rsid w:val="00C80A77"/>
    <w:rsid w:val="00C825F0"/>
    <w:rsid w:val="00C8329A"/>
    <w:rsid w:val="00C837FD"/>
    <w:rsid w:val="00C8383E"/>
    <w:rsid w:val="00C972A9"/>
    <w:rsid w:val="00CB0DC5"/>
    <w:rsid w:val="00CD5A1B"/>
    <w:rsid w:val="00CD71F2"/>
    <w:rsid w:val="00CF1FA3"/>
    <w:rsid w:val="00D02138"/>
    <w:rsid w:val="00D06587"/>
    <w:rsid w:val="00D37C28"/>
    <w:rsid w:val="00D52EEA"/>
    <w:rsid w:val="00D609CE"/>
    <w:rsid w:val="00D67CBE"/>
    <w:rsid w:val="00D71E1B"/>
    <w:rsid w:val="00D976B3"/>
    <w:rsid w:val="00DA5AE4"/>
    <w:rsid w:val="00DA5B99"/>
    <w:rsid w:val="00DC77E0"/>
    <w:rsid w:val="00DD7EDF"/>
    <w:rsid w:val="00DE1422"/>
    <w:rsid w:val="00DF0EA3"/>
    <w:rsid w:val="00DF6E65"/>
    <w:rsid w:val="00E06297"/>
    <w:rsid w:val="00E06380"/>
    <w:rsid w:val="00E06906"/>
    <w:rsid w:val="00E118CE"/>
    <w:rsid w:val="00E21452"/>
    <w:rsid w:val="00E234EF"/>
    <w:rsid w:val="00E31986"/>
    <w:rsid w:val="00E32A93"/>
    <w:rsid w:val="00E361DA"/>
    <w:rsid w:val="00E47B65"/>
    <w:rsid w:val="00E50A18"/>
    <w:rsid w:val="00E526AD"/>
    <w:rsid w:val="00E60459"/>
    <w:rsid w:val="00E63E89"/>
    <w:rsid w:val="00E66CF0"/>
    <w:rsid w:val="00E67202"/>
    <w:rsid w:val="00E75CCE"/>
    <w:rsid w:val="00E8426A"/>
    <w:rsid w:val="00E90068"/>
    <w:rsid w:val="00E92945"/>
    <w:rsid w:val="00EB5DBB"/>
    <w:rsid w:val="00ED1A21"/>
    <w:rsid w:val="00ED43D8"/>
    <w:rsid w:val="00EE4CFC"/>
    <w:rsid w:val="00EE6AC1"/>
    <w:rsid w:val="00F24E8E"/>
    <w:rsid w:val="00F455AD"/>
    <w:rsid w:val="00F70BB5"/>
    <w:rsid w:val="00F73323"/>
    <w:rsid w:val="00F73962"/>
    <w:rsid w:val="00F90609"/>
    <w:rsid w:val="00F92AC5"/>
    <w:rsid w:val="00F96B96"/>
    <w:rsid w:val="00F975E2"/>
    <w:rsid w:val="00FA7C48"/>
    <w:rsid w:val="00FB46DA"/>
    <w:rsid w:val="00FB69E0"/>
    <w:rsid w:val="00FD21A4"/>
    <w:rsid w:val="00FD3B41"/>
    <w:rsid w:val="00FD4208"/>
    <w:rsid w:val="00FD7E83"/>
    <w:rsid w:val="00FF46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C4644A"/>
    <w:rPr>
      <w:sz w:val="20"/>
      <w:szCs w:val="20"/>
    </w:rPr>
  </w:style>
  <w:style w:type="character" w:customStyle="1" w:styleId="NotedebasdepageCar">
    <w:name w:val="Note de bas de page Car"/>
    <w:basedOn w:val="Policepardfaut"/>
    <w:link w:val="Notedebasdepage"/>
    <w:semiHidden/>
    <w:rsid w:val="00C4644A"/>
    <w:rPr>
      <w:sz w:val="20"/>
      <w:szCs w:val="20"/>
    </w:rPr>
  </w:style>
  <w:style w:type="character" w:styleId="Appelnotedebasdep">
    <w:name w:val="footnote reference"/>
    <w:basedOn w:val="Policepardfaut"/>
    <w:semiHidden/>
    <w:unhideWhenUsed/>
    <w:rsid w:val="00C4644A"/>
    <w:rPr>
      <w:vertAlign w:val="superscript"/>
    </w:rPr>
  </w:style>
  <w:style w:type="character" w:customStyle="1" w:styleId="Normal1">
    <w:name w:val="Normal1"/>
    <w:basedOn w:val="Policepardfaut"/>
    <w:rsid w:val="00E32A93"/>
  </w:style>
  <w:style w:type="paragraph" w:styleId="En-tte">
    <w:name w:val="header"/>
    <w:basedOn w:val="Normal"/>
    <w:link w:val="En-tteCar"/>
    <w:uiPriority w:val="99"/>
    <w:unhideWhenUsed/>
    <w:rsid w:val="00DA5AE4"/>
    <w:pPr>
      <w:tabs>
        <w:tab w:val="center" w:pos="4320"/>
        <w:tab w:val="right" w:pos="8640"/>
      </w:tabs>
    </w:pPr>
  </w:style>
  <w:style w:type="character" w:customStyle="1" w:styleId="En-tteCar">
    <w:name w:val="En-tête Car"/>
    <w:basedOn w:val="Policepardfaut"/>
    <w:link w:val="En-tte"/>
    <w:uiPriority w:val="99"/>
    <w:rsid w:val="00DA5AE4"/>
  </w:style>
  <w:style w:type="paragraph" w:styleId="Pieddepage">
    <w:name w:val="footer"/>
    <w:basedOn w:val="Normal"/>
    <w:link w:val="PieddepageCar"/>
    <w:uiPriority w:val="99"/>
    <w:unhideWhenUsed/>
    <w:rsid w:val="00DA5AE4"/>
    <w:pPr>
      <w:tabs>
        <w:tab w:val="center" w:pos="4320"/>
        <w:tab w:val="right" w:pos="8640"/>
      </w:tabs>
    </w:pPr>
  </w:style>
  <w:style w:type="character" w:customStyle="1" w:styleId="PieddepageCar">
    <w:name w:val="Pied de page Car"/>
    <w:basedOn w:val="Policepardfaut"/>
    <w:link w:val="Pieddepage"/>
    <w:uiPriority w:val="99"/>
    <w:rsid w:val="00DA5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C4644A"/>
    <w:rPr>
      <w:sz w:val="20"/>
      <w:szCs w:val="20"/>
    </w:rPr>
  </w:style>
  <w:style w:type="character" w:customStyle="1" w:styleId="NotedebasdepageCar">
    <w:name w:val="Note de bas de page Car"/>
    <w:basedOn w:val="Policepardfaut"/>
    <w:link w:val="Notedebasdepage"/>
    <w:semiHidden/>
    <w:rsid w:val="00C4644A"/>
    <w:rPr>
      <w:sz w:val="20"/>
      <w:szCs w:val="20"/>
    </w:rPr>
  </w:style>
  <w:style w:type="character" w:styleId="Appelnotedebasdep">
    <w:name w:val="footnote reference"/>
    <w:basedOn w:val="Policepardfaut"/>
    <w:semiHidden/>
    <w:unhideWhenUsed/>
    <w:rsid w:val="00C4644A"/>
    <w:rPr>
      <w:vertAlign w:val="superscript"/>
    </w:rPr>
  </w:style>
  <w:style w:type="character" w:customStyle="1" w:styleId="Normal1">
    <w:name w:val="Normal1"/>
    <w:basedOn w:val="Policepardfaut"/>
    <w:rsid w:val="00E32A93"/>
  </w:style>
  <w:style w:type="paragraph" w:styleId="En-tte">
    <w:name w:val="header"/>
    <w:basedOn w:val="Normal"/>
    <w:link w:val="En-tteCar"/>
    <w:uiPriority w:val="99"/>
    <w:unhideWhenUsed/>
    <w:rsid w:val="00DA5AE4"/>
    <w:pPr>
      <w:tabs>
        <w:tab w:val="center" w:pos="4320"/>
        <w:tab w:val="right" w:pos="8640"/>
      </w:tabs>
    </w:pPr>
  </w:style>
  <w:style w:type="character" w:customStyle="1" w:styleId="En-tteCar">
    <w:name w:val="En-tête Car"/>
    <w:basedOn w:val="Policepardfaut"/>
    <w:link w:val="En-tte"/>
    <w:uiPriority w:val="99"/>
    <w:rsid w:val="00DA5AE4"/>
  </w:style>
  <w:style w:type="paragraph" w:styleId="Pieddepage">
    <w:name w:val="footer"/>
    <w:basedOn w:val="Normal"/>
    <w:link w:val="PieddepageCar"/>
    <w:uiPriority w:val="99"/>
    <w:unhideWhenUsed/>
    <w:rsid w:val="00DA5AE4"/>
    <w:pPr>
      <w:tabs>
        <w:tab w:val="center" w:pos="4320"/>
        <w:tab w:val="right" w:pos="8640"/>
      </w:tabs>
    </w:pPr>
  </w:style>
  <w:style w:type="character" w:customStyle="1" w:styleId="PieddepageCar">
    <w:name w:val="Pied de page Car"/>
    <w:basedOn w:val="Policepardfaut"/>
    <w:link w:val="Pieddepage"/>
    <w:uiPriority w:val="99"/>
    <w:rsid w:val="00DA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228C-48CE-458C-85CC-8E790F46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3732</Words>
  <Characters>20529</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2015-01-28T22:12:00Z</dcterms:created>
  <dcterms:modified xsi:type="dcterms:W3CDTF">2015-01-28T22:51:00Z</dcterms:modified>
</cp:coreProperties>
</file>